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7D289A" w:rsidRPr="00DB7D3C" w:rsidRDefault="007D289A"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7D289A" w:rsidRPr="00DB7D3C" w:rsidRDefault="007D289A" w:rsidP="00280D77">
                            <w:pPr>
                              <w:spacing w:after="60"/>
                              <w:jc w:val="left"/>
                              <w:rPr>
                                <w:sz w:val="6"/>
                                <w:szCs w:val="6"/>
                                <w:lang w:val="es-ES"/>
                              </w:rPr>
                            </w:pPr>
                          </w:p>
                          <w:p w14:paraId="6CAF9A19" w14:textId="32EBE8E0" w:rsidR="007D289A" w:rsidRPr="00DB7D3C" w:rsidRDefault="007D289A"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7D289A" w:rsidRPr="00DB7D3C" w:rsidRDefault="007D289A"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7D289A" w:rsidRPr="00DB7D3C" w:rsidRDefault="007D289A" w:rsidP="00280D77">
                      <w:pPr>
                        <w:spacing w:after="60"/>
                        <w:jc w:val="left"/>
                        <w:rPr>
                          <w:sz w:val="6"/>
                          <w:szCs w:val="6"/>
                          <w:lang w:val="es-ES"/>
                        </w:rPr>
                      </w:pPr>
                    </w:p>
                    <w:p w14:paraId="6CAF9A19" w14:textId="32EBE8E0" w:rsidR="007D289A" w:rsidRPr="00DB7D3C" w:rsidRDefault="007D289A"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7BE5FCD9" w:rsidR="007D289A" w:rsidRPr="00FF76CD" w:rsidRDefault="007D289A" w:rsidP="00FF76CD">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1E2DB6">
                              <w:rPr>
                                <w:rStyle w:val="sowc"/>
                                <w:rFonts w:ascii="Patria" w:hAnsi="Patria"/>
                                <w:b/>
                                <w:bCs/>
                                <w:color w:val="9F2241"/>
                                <w:sz w:val="72"/>
                                <w:szCs w:val="54"/>
                              </w:rPr>
                              <w:t xml:space="preserve">Hoja </w:t>
                            </w:r>
                            <w:r w:rsidRPr="00FF76CD">
                              <w:rPr>
                                <w:rStyle w:val="sowc"/>
                                <w:rFonts w:ascii="Patria" w:hAnsi="Patria"/>
                                <w:b/>
                                <w:bCs/>
                                <w:color w:val="9F2241"/>
                                <w:sz w:val="72"/>
                                <w:szCs w:val="54"/>
                              </w:rPr>
                              <w:t>de Hospitalización</w:t>
                            </w:r>
                            <w:r>
                              <w:rPr>
                                <w:rStyle w:val="sowc"/>
                                <w:rFonts w:ascii="Patria" w:hAnsi="Patria"/>
                                <w:b/>
                                <w:bCs/>
                                <w:color w:val="9F2241"/>
                                <w:sz w:val="72"/>
                                <w:szCs w:val="54"/>
                              </w:rPr>
                              <w:t xml:space="preserve">, en </w:t>
                            </w:r>
                            <w:r w:rsidRPr="00FF76CD">
                              <w:rPr>
                                <w:rStyle w:val="sowc"/>
                                <w:rFonts w:ascii="Patria" w:hAnsi="Patria"/>
                                <w:b/>
                                <w:bCs/>
                                <w:color w:val="9F2241"/>
                                <w:sz w:val="72"/>
                                <w:szCs w:val="54"/>
                              </w:rPr>
                              <w:t>unidad de consulta externa</w:t>
                            </w:r>
                          </w:p>
                          <w:p w14:paraId="48E3BFB0" w14:textId="77777777" w:rsidR="007D289A" w:rsidRPr="001E2DB6" w:rsidRDefault="007D28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419F7600" w:rsidR="007D289A" w:rsidRPr="001E2DB6" w:rsidRDefault="007D28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(SINBA-SIS-1</w:t>
                            </w:r>
                            <w:r>
                              <w:rPr>
                                <w:rStyle w:val="sowc"/>
                                <w:rFonts w:ascii="Patria" w:eastAsiaTheme="minorHAnsi" w:hAnsi="Patria" w:cs="Times New Roman (Cuerpo en alfa"/>
                                <w:b/>
                                <w:bCs/>
                                <w:color w:val="595959"/>
                                <w:sz w:val="48"/>
                                <w:szCs w:val="48"/>
                                <w:lang w:val="es-MX" w:eastAsia="en-US"/>
                              </w:rPr>
                              <w:t>3</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7D289A" w:rsidRPr="001E2DB6" w:rsidRDefault="007D28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7D289A" w:rsidRPr="001E2DB6" w:rsidRDefault="007D289A"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772F6616" w14:textId="7BE5FCD9" w:rsidR="007D289A" w:rsidRPr="00FF76CD" w:rsidRDefault="007D289A" w:rsidP="00FF76CD">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1E2DB6">
                        <w:rPr>
                          <w:rStyle w:val="sowc"/>
                          <w:rFonts w:ascii="Patria" w:hAnsi="Patria"/>
                          <w:b/>
                          <w:bCs/>
                          <w:color w:val="9F2241"/>
                          <w:sz w:val="72"/>
                          <w:szCs w:val="54"/>
                        </w:rPr>
                        <w:t xml:space="preserve">Hoja </w:t>
                      </w:r>
                      <w:r w:rsidRPr="00FF76CD">
                        <w:rPr>
                          <w:rStyle w:val="sowc"/>
                          <w:rFonts w:ascii="Patria" w:hAnsi="Patria"/>
                          <w:b/>
                          <w:bCs/>
                          <w:color w:val="9F2241"/>
                          <w:sz w:val="72"/>
                          <w:szCs w:val="54"/>
                        </w:rPr>
                        <w:t>de Hospitalización</w:t>
                      </w:r>
                      <w:r>
                        <w:rPr>
                          <w:rStyle w:val="sowc"/>
                          <w:rFonts w:ascii="Patria" w:hAnsi="Patria"/>
                          <w:b/>
                          <w:bCs/>
                          <w:color w:val="9F2241"/>
                          <w:sz w:val="72"/>
                          <w:szCs w:val="54"/>
                        </w:rPr>
                        <w:t xml:space="preserve">, en </w:t>
                      </w:r>
                      <w:r w:rsidRPr="00FF76CD">
                        <w:rPr>
                          <w:rStyle w:val="sowc"/>
                          <w:rFonts w:ascii="Patria" w:hAnsi="Patria"/>
                          <w:b/>
                          <w:bCs/>
                          <w:color w:val="9F2241"/>
                          <w:sz w:val="72"/>
                          <w:szCs w:val="54"/>
                        </w:rPr>
                        <w:t>unidad de consulta externa</w:t>
                      </w:r>
                    </w:p>
                    <w:p w14:paraId="48E3BFB0" w14:textId="77777777" w:rsidR="007D289A" w:rsidRPr="001E2DB6" w:rsidRDefault="007D28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419F7600" w:rsidR="007D289A" w:rsidRPr="001E2DB6" w:rsidRDefault="007D28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(SINBA-SIS-1</w:t>
                      </w:r>
                      <w:r>
                        <w:rPr>
                          <w:rStyle w:val="sowc"/>
                          <w:rFonts w:ascii="Patria" w:eastAsiaTheme="minorHAnsi" w:hAnsi="Patria" w:cs="Times New Roman (Cuerpo en alfa"/>
                          <w:b/>
                          <w:bCs/>
                          <w:color w:val="595959"/>
                          <w:sz w:val="48"/>
                          <w:szCs w:val="48"/>
                          <w:lang w:val="es-MX" w:eastAsia="en-US"/>
                        </w:rPr>
                        <w:t>3</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7D289A" w:rsidRPr="001E2DB6" w:rsidRDefault="007D28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7D289A" w:rsidRPr="001E2DB6" w:rsidRDefault="007D289A"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1" w:name="_Toc183445948"/>
      <w:bookmarkStart w:id="2" w:name="_Toc58322179"/>
      <w:bookmarkStart w:id="3" w:name="_Toc184394291"/>
      <w:r w:rsidRPr="00B92D23">
        <w:rPr>
          <w:lang w:val="es-ES"/>
        </w:rPr>
        <w:lastRenderedPageBreak/>
        <w:t>PREFACIO</w:t>
      </w:r>
      <w:bookmarkEnd w:id="1"/>
      <w:bookmarkEnd w:id="3"/>
    </w:p>
    <w:p w14:paraId="7E275237" w14:textId="77777777" w:rsidR="004632F7" w:rsidRPr="00B92D23" w:rsidRDefault="004632F7" w:rsidP="0062722B">
      <w:pPr>
        <w:pStyle w:val="Ttulo2"/>
      </w:pPr>
      <w:bookmarkStart w:id="4" w:name="_Toc183445949"/>
      <w:bookmarkStart w:id="5" w:name="_Toc184394292"/>
      <w:r w:rsidRPr="00B92D23">
        <w:t>Información de contacto</w:t>
      </w:r>
      <w:bookmarkEnd w:id="4"/>
      <w:bookmarkEnd w:id="5"/>
    </w:p>
    <w:p w14:paraId="0F1C207D" w14:textId="0B092B08" w:rsidR="002D0A78" w:rsidRDefault="00FF76CD" w:rsidP="00E600E2">
      <w:pPr>
        <w:rPr>
          <w:lang w:val="es-ES"/>
        </w:rPr>
      </w:pPr>
      <w:r w:rsidRPr="00FF76CD">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“Hoja de Hospitalización</w:t>
      </w:r>
      <w:r>
        <w:rPr>
          <w:lang w:val="es-ES"/>
        </w:rPr>
        <w:t>, en unidad de C</w:t>
      </w:r>
      <w:r w:rsidRPr="00FF76CD">
        <w:rPr>
          <w:lang w:val="es-ES"/>
        </w:rPr>
        <w:t>onsulta externa (SINBA-SIS-13</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49A5D2D1" w14:textId="0084B14E" w:rsidR="007F22F1"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4291" w:history="1">
            <w:r w:rsidR="007F22F1" w:rsidRPr="00EE6CEC">
              <w:rPr>
                <w:rStyle w:val="Hipervnculo"/>
                <w:noProof/>
                <w:lang w:val="es-ES"/>
              </w:rPr>
              <w:t>1</w:t>
            </w:r>
            <w:r w:rsidR="007F22F1">
              <w:rPr>
                <w:rFonts w:asciiTheme="minorHAnsi" w:eastAsiaTheme="minorEastAsia" w:hAnsiTheme="minorHAnsi" w:cstheme="minorBidi"/>
                <w:bCs w:val="0"/>
                <w:caps w:val="0"/>
                <w:noProof/>
                <w:color w:val="auto"/>
                <w:sz w:val="22"/>
                <w:szCs w:val="22"/>
                <w:lang w:val="en-US"/>
              </w:rPr>
              <w:tab/>
            </w:r>
            <w:r w:rsidR="007F22F1" w:rsidRPr="00EE6CEC">
              <w:rPr>
                <w:rStyle w:val="Hipervnculo"/>
                <w:noProof/>
                <w:lang w:val="es-ES"/>
              </w:rPr>
              <w:t>PREFACIO</w:t>
            </w:r>
            <w:r w:rsidR="007F22F1">
              <w:rPr>
                <w:noProof/>
                <w:webHidden/>
              </w:rPr>
              <w:tab/>
            </w:r>
            <w:r w:rsidR="007F22F1">
              <w:rPr>
                <w:noProof/>
                <w:webHidden/>
              </w:rPr>
              <w:fldChar w:fldCharType="begin"/>
            </w:r>
            <w:r w:rsidR="007F22F1">
              <w:rPr>
                <w:noProof/>
                <w:webHidden/>
              </w:rPr>
              <w:instrText xml:space="preserve"> PAGEREF _Toc184394291 \h </w:instrText>
            </w:r>
            <w:r w:rsidR="007F22F1">
              <w:rPr>
                <w:noProof/>
                <w:webHidden/>
              </w:rPr>
            </w:r>
            <w:r w:rsidR="007F22F1">
              <w:rPr>
                <w:noProof/>
                <w:webHidden/>
              </w:rPr>
              <w:fldChar w:fldCharType="separate"/>
            </w:r>
            <w:r w:rsidR="007F22F1">
              <w:rPr>
                <w:noProof/>
                <w:webHidden/>
              </w:rPr>
              <w:t>1</w:t>
            </w:r>
            <w:r w:rsidR="007F22F1">
              <w:rPr>
                <w:noProof/>
                <w:webHidden/>
              </w:rPr>
              <w:fldChar w:fldCharType="end"/>
            </w:r>
          </w:hyperlink>
        </w:p>
        <w:p w14:paraId="799572C4" w14:textId="44E1553C"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92" w:history="1">
            <w:r w:rsidRPr="00EE6CEC">
              <w:rPr>
                <w:rStyle w:val="Hipervnculo"/>
                <w:noProof/>
              </w:rPr>
              <w:t>1.1</w:t>
            </w:r>
            <w:r>
              <w:rPr>
                <w:rFonts w:asciiTheme="minorHAnsi" w:eastAsiaTheme="minorEastAsia" w:hAnsiTheme="minorHAnsi" w:cstheme="minorBidi"/>
                <w:smallCaps w:val="0"/>
                <w:noProof/>
                <w:color w:val="auto"/>
                <w:sz w:val="22"/>
                <w:szCs w:val="22"/>
                <w:lang w:val="en-US"/>
              </w:rPr>
              <w:tab/>
            </w:r>
            <w:r w:rsidRPr="00EE6CEC">
              <w:rPr>
                <w:rStyle w:val="Hipervnculo"/>
                <w:noProof/>
              </w:rPr>
              <w:t>Información de contacto</w:t>
            </w:r>
            <w:r>
              <w:rPr>
                <w:noProof/>
                <w:webHidden/>
              </w:rPr>
              <w:tab/>
            </w:r>
            <w:r>
              <w:rPr>
                <w:noProof/>
                <w:webHidden/>
              </w:rPr>
              <w:fldChar w:fldCharType="begin"/>
            </w:r>
            <w:r>
              <w:rPr>
                <w:noProof/>
                <w:webHidden/>
              </w:rPr>
              <w:instrText xml:space="preserve"> PAGEREF _Toc184394292 \h </w:instrText>
            </w:r>
            <w:r>
              <w:rPr>
                <w:noProof/>
                <w:webHidden/>
              </w:rPr>
            </w:r>
            <w:r>
              <w:rPr>
                <w:noProof/>
                <w:webHidden/>
              </w:rPr>
              <w:fldChar w:fldCharType="separate"/>
            </w:r>
            <w:r>
              <w:rPr>
                <w:noProof/>
                <w:webHidden/>
              </w:rPr>
              <w:t>1</w:t>
            </w:r>
            <w:r>
              <w:rPr>
                <w:noProof/>
                <w:webHidden/>
              </w:rPr>
              <w:fldChar w:fldCharType="end"/>
            </w:r>
          </w:hyperlink>
        </w:p>
        <w:p w14:paraId="7560B70C" w14:textId="1A471B8F" w:rsidR="007F22F1" w:rsidRDefault="007F22F1">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293" w:history="1">
            <w:r w:rsidRPr="00EE6CEC">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EE6CEC">
              <w:rPr>
                <w:rStyle w:val="Hipervnculo"/>
                <w:noProof/>
                <w:lang w:val="es-ES"/>
              </w:rPr>
              <w:t>PRESENTACIÓN DEL INSTRUCTIVO</w:t>
            </w:r>
            <w:r>
              <w:rPr>
                <w:noProof/>
                <w:webHidden/>
              </w:rPr>
              <w:tab/>
            </w:r>
            <w:r>
              <w:rPr>
                <w:noProof/>
                <w:webHidden/>
              </w:rPr>
              <w:fldChar w:fldCharType="begin"/>
            </w:r>
            <w:r>
              <w:rPr>
                <w:noProof/>
                <w:webHidden/>
              </w:rPr>
              <w:instrText xml:space="preserve"> PAGEREF _Toc184394293 \h </w:instrText>
            </w:r>
            <w:r>
              <w:rPr>
                <w:noProof/>
                <w:webHidden/>
              </w:rPr>
            </w:r>
            <w:r>
              <w:rPr>
                <w:noProof/>
                <w:webHidden/>
              </w:rPr>
              <w:fldChar w:fldCharType="separate"/>
            </w:r>
            <w:r>
              <w:rPr>
                <w:noProof/>
                <w:webHidden/>
              </w:rPr>
              <w:t>4</w:t>
            </w:r>
            <w:r>
              <w:rPr>
                <w:noProof/>
                <w:webHidden/>
              </w:rPr>
              <w:fldChar w:fldCharType="end"/>
            </w:r>
          </w:hyperlink>
        </w:p>
        <w:p w14:paraId="1A5B2C4A" w14:textId="64E7766D"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94" w:history="1">
            <w:r w:rsidRPr="00EE6CEC">
              <w:rPr>
                <w:rStyle w:val="Hipervnculo"/>
                <w:noProof/>
              </w:rPr>
              <w:t>2.1</w:t>
            </w:r>
            <w:r>
              <w:rPr>
                <w:rFonts w:asciiTheme="minorHAnsi" w:eastAsiaTheme="minorEastAsia" w:hAnsiTheme="minorHAnsi" w:cstheme="minorBidi"/>
                <w:smallCaps w:val="0"/>
                <w:noProof/>
                <w:color w:val="auto"/>
                <w:sz w:val="22"/>
                <w:szCs w:val="22"/>
                <w:lang w:val="en-US"/>
              </w:rPr>
              <w:tab/>
            </w:r>
            <w:r w:rsidRPr="00EE6CEC">
              <w:rPr>
                <w:rStyle w:val="Hipervnculo"/>
                <w:noProof/>
              </w:rPr>
              <w:t>Introducción y Marco normativo</w:t>
            </w:r>
            <w:r>
              <w:rPr>
                <w:noProof/>
                <w:webHidden/>
              </w:rPr>
              <w:tab/>
            </w:r>
            <w:r>
              <w:rPr>
                <w:noProof/>
                <w:webHidden/>
              </w:rPr>
              <w:fldChar w:fldCharType="begin"/>
            </w:r>
            <w:r>
              <w:rPr>
                <w:noProof/>
                <w:webHidden/>
              </w:rPr>
              <w:instrText xml:space="preserve"> PAGEREF _Toc184394294 \h </w:instrText>
            </w:r>
            <w:r>
              <w:rPr>
                <w:noProof/>
                <w:webHidden/>
              </w:rPr>
            </w:r>
            <w:r>
              <w:rPr>
                <w:noProof/>
                <w:webHidden/>
              </w:rPr>
              <w:fldChar w:fldCharType="separate"/>
            </w:r>
            <w:r>
              <w:rPr>
                <w:noProof/>
                <w:webHidden/>
              </w:rPr>
              <w:t>4</w:t>
            </w:r>
            <w:r>
              <w:rPr>
                <w:noProof/>
                <w:webHidden/>
              </w:rPr>
              <w:fldChar w:fldCharType="end"/>
            </w:r>
          </w:hyperlink>
        </w:p>
        <w:p w14:paraId="36BEE023" w14:textId="4979B2A8"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95" w:history="1">
            <w:r w:rsidRPr="00EE6CEC">
              <w:rPr>
                <w:rStyle w:val="Hipervnculo"/>
                <w:noProof/>
              </w:rPr>
              <w:t>2.2</w:t>
            </w:r>
            <w:r>
              <w:rPr>
                <w:rFonts w:asciiTheme="minorHAnsi" w:eastAsiaTheme="minorEastAsia" w:hAnsiTheme="minorHAnsi" w:cstheme="minorBidi"/>
                <w:smallCaps w:val="0"/>
                <w:noProof/>
                <w:color w:val="auto"/>
                <w:sz w:val="22"/>
                <w:szCs w:val="22"/>
                <w:lang w:val="en-US"/>
              </w:rPr>
              <w:tab/>
            </w:r>
            <w:r w:rsidRPr="00EE6CEC">
              <w:rPr>
                <w:rStyle w:val="Hipervnculo"/>
                <w:noProof/>
              </w:rPr>
              <w:t>Objetivos</w:t>
            </w:r>
            <w:r>
              <w:rPr>
                <w:noProof/>
                <w:webHidden/>
              </w:rPr>
              <w:tab/>
            </w:r>
            <w:r>
              <w:rPr>
                <w:noProof/>
                <w:webHidden/>
              </w:rPr>
              <w:fldChar w:fldCharType="begin"/>
            </w:r>
            <w:r>
              <w:rPr>
                <w:noProof/>
                <w:webHidden/>
              </w:rPr>
              <w:instrText xml:space="preserve"> PAGEREF _Toc184394295 \h </w:instrText>
            </w:r>
            <w:r>
              <w:rPr>
                <w:noProof/>
                <w:webHidden/>
              </w:rPr>
            </w:r>
            <w:r>
              <w:rPr>
                <w:noProof/>
                <w:webHidden/>
              </w:rPr>
              <w:fldChar w:fldCharType="separate"/>
            </w:r>
            <w:r>
              <w:rPr>
                <w:noProof/>
                <w:webHidden/>
              </w:rPr>
              <w:t>5</w:t>
            </w:r>
            <w:r>
              <w:rPr>
                <w:noProof/>
                <w:webHidden/>
              </w:rPr>
              <w:fldChar w:fldCharType="end"/>
            </w:r>
          </w:hyperlink>
        </w:p>
        <w:p w14:paraId="53A95C9B" w14:textId="4E1C8676"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96" w:history="1">
            <w:r w:rsidRPr="00EE6CEC">
              <w:rPr>
                <w:rStyle w:val="Hipervnculo"/>
                <w:noProof/>
              </w:rPr>
              <w:t>2.3</w:t>
            </w:r>
            <w:r>
              <w:rPr>
                <w:rFonts w:asciiTheme="minorHAnsi" w:eastAsiaTheme="minorEastAsia" w:hAnsiTheme="minorHAnsi" w:cstheme="minorBidi"/>
                <w:smallCaps w:val="0"/>
                <w:noProof/>
                <w:color w:val="auto"/>
                <w:sz w:val="22"/>
                <w:szCs w:val="22"/>
                <w:lang w:val="en-US"/>
              </w:rPr>
              <w:tab/>
            </w:r>
            <w:r w:rsidRPr="00EE6CEC">
              <w:rPr>
                <w:rStyle w:val="Hipervnculo"/>
                <w:noProof/>
              </w:rPr>
              <w:t>Audiencia</w:t>
            </w:r>
            <w:r>
              <w:rPr>
                <w:noProof/>
                <w:webHidden/>
              </w:rPr>
              <w:tab/>
            </w:r>
            <w:r>
              <w:rPr>
                <w:noProof/>
                <w:webHidden/>
              </w:rPr>
              <w:fldChar w:fldCharType="begin"/>
            </w:r>
            <w:r>
              <w:rPr>
                <w:noProof/>
                <w:webHidden/>
              </w:rPr>
              <w:instrText xml:space="preserve"> PAGEREF _Toc184394296 \h </w:instrText>
            </w:r>
            <w:r>
              <w:rPr>
                <w:noProof/>
                <w:webHidden/>
              </w:rPr>
            </w:r>
            <w:r>
              <w:rPr>
                <w:noProof/>
                <w:webHidden/>
              </w:rPr>
              <w:fldChar w:fldCharType="separate"/>
            </w:r>
            <w:r>
              <w:rPr>
                <w:noProof/>
                <w:webHidden/>
              </w:rPr>
              <w:t>5</w:t>
            </w:r>
            <w:r>
              <w:rPr>
                <w:noProof/>
                <w:webHidden/>
              </w:rPr>
              <w:fldChar w:fldCharType="end"/>
            </w:r>
          </w:hyperlink>
        </w:p>
        <w:p w14:paraId="23528180" w14:textId="7988AB0F"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97" w:history="1">
            <w:r w:rsidRPr="00EE6CEC">
              <w:rPr>
                <w:rStyle w:val="Hipervnculo"/>
                <w:noProof/>
              </w:rPr>
              <w:t>2.4</w:t>
            </w:r>
            <w:r>
              <w:rPr>
                <w:rFonts w:asciiTheme="minorHAnsi" w:eastAsiaTheme="minorEastAsia" w:hAnsiTheme="minorHAnsi" w:cstheme="minorBidi"/>
                <w:smallCaps w:val="0"/>
                <w:noProof/>
                <w:color w:val="auto"/>
                <w:sz w:val="22"/>
                <w:szCs w:val="22"/>
                <w:lang w:val="en-US"/>
              </w:rPr>
              <w:tab/>
            </w:r>
            <w:r w:rsidRPr="00EE6CEC">
              <w:rPr>
                <w:rStyle w:val="Hipervnculo"/>
                <w:noProof/>
              </w:rPr>
              <w:t>Alcance</w:t>
            </w:r>
            <w:r>
              <w:rPr>
                <w:noProof/>
                <w:webHidden/>
              </w:rPr>
              <w:tab/>
            </w:r>
            <w:r>
              <w:rPr>
                <w:noProof/>
                <w:webHidden/>
              </w:rPr>
              <w:fldChar w:fldCharType="begin"/>
            </w:r>
            <w:r>
              <w:rPr>
                <w:noProof/>
                <w:webHidden/>
              </w:rPr>
              <w:instrText xml:space="preserve"> PAGEREF _Toc184394297 \h </w:instrText>
            </w:r>
            <w:r>
              <w:rPr>
                <w:noProof/>
                <w:webHidden/>
              </w:rPr>
            </w:r>
            <w:r>
              <w:rPr>
                <w:noProof/>
                <w:webHidden/>
              </w:rPr>
              <w:fldChar w:fldCharType="separate"/>
            </w:r>
            <w:r>
              <w:rPr>
                <w:noProof/>
                <w:webHidden/>
              </w:rPr>
              <w:t>5</w:t>
            </w:r>
            <w:r>
              <w:rPr>
                <w:noProof/>
                <w:webHidden/>
              </w:rPr>
              <w:fldChar w:fldCharType="end"/>
            </w:r>
          </w:hyperlink>
        </w:p>
        <w:p w14:paraId="2F3EC126" w14:textId="12F1476B"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98" w:history="1">
            <w:r w:rsidRPr="00EE6CEC">
              <w:rPr>
                <w:rStyle w:val="Hipervnculo"/>
                <w:noProof/>
              </w:rPr>
              <w:t>2.5</w:t>
            </w:r>
            <w:r>
              <w:rPr>
                <w:rFonts w:asciiTheme="minorHAnsi" w:eastAsiaTheme="minorEastAsia" w:hAnsiTheme="minorHAnsi" w:cstheme="minorBidi"/>
                <w:smallCaps w:val="0"/>
                <w:noProof/>
                <w:color w:val="auto"/>
                <w:sz w:val="22"/>
                <w:szCs w:val="22"/>
                <w:lang w:val="en-US"/>
              </w:rPr>
              <w:tab/>
            </w:r>
            <w:r w:rsidRPr="00EE6CEC">
              <w:rPr>
                <w:rStyle w:val="Hipervnculo"/>
                <w:noProof/>
              </w:rPr>
              <w:t>Justificación</w:t>
            </w:r>
            <w:r>
              <w:rPr>
                <w:noProof/>
                <w:webHidden/>
              </w:rPr>
              <w:tab/>
            </w:r>
            <w:r>
              <w:rPr>
                <w:noProof/>
                <w:webHidden/>
              </w:rPr>
              <w:fldChar w:fldCharType="begin"/>
            </w:r>
            <w:r>
              <w:rPr>
                <w:noProof/>
                <w:webHidden/>
              </w:rPr>
              <w:instrText xml:space="preserve"> PAGEREF _Toc184394298 \h </w:instrText>
            </w:r>
            <w:r>
              <w:rPr>
                <w:noProof/>
                <w:webHidden/>
              </w:rPr>
            </w:r>
            <w:r>
              <w:rPr>
                <w:noProof/>
                <w:webHidden/>
              </w:rPr>
              <w:fldChar w:fldCharType="separate"/>
            </w:r>
            <w:r>
              <w:rPr>
                <w:noProof/>
                <w:webHidden/>
              </w:rPr>
              <w:t>10</w:t>
            </w:r>
            <w:r>
              <w:rPr>
                <w:noProof/>
                <w:webHidden/>
              </w:rPr>
              <w:fldChar w:fldCharType="end"/>
            </w:r>
          </w:hyperlink>
        </w:p>
        <w:p w14:paraId="1584AABF" w14:textId="54E43301"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99" w:history="1">
            <w:r w:rsidRPr="00EE6CEC">
              <w:rPr>
                <w:rStyle w:val="Hipervnculo"/>
                <w:noProof/>
              </w:rPr>
              <w:t>2.6</w:t>
            </w:r>
            <w:r>
              <w:rPr>
                <w:rFonts w:asciiTheme="minorHAnsi" w:eastAsiaTheme="minorEastAsia" w:hAnsiTheme="minorHAnsi" w:cstheme="minorBidi"/>
                <w:smallCaps w:val="0"/>
                <w:noProof/>
                <w:color w:val="auto"/>
                <w:sz w:val="22"/>
                <w:szCs w:val="22"/>
                <w:lang w:val="en-US"/>
              </w:rPr>
              <w:tab/>
            </w:r>
            <w:r w:rsidRPr="00EE6CEC">
              <w:rPr>
                <w:rStyle w:val="Hipervnculo"/>
                <w:noProof/>
              </w:rPr>
              <w:t>Términos y Definiciones</w:t>
            </w:r>
            <w:r>
              <w:rPr>
                <w:noProof/>
                <w:webHidden/>
              </w:rPr>
              <w:tab/>
            </w:r>
            <w:r>
              <w:rPr>
                <w:noProof/>
                <w:webHidden/>
              </w:rPr>
              <w:fldChar w:fldCharType="begin"/>
            </w:r>
            <w:r>
              <w:rPr>
                <w:noProof/>
                <w:webHidden/>
              </w:rPr>
              <w:instrText xml:space="preserve"> PAGEREF _Toc184394299 \h </w:instrText>
            </w:r>
            <w:r>
              <w:rPr>
                <w:noProof/>
                <w:webHidden/>
              </w:rPr>
            </w:r>
            <w:r>
              <w:rPr>
                <w:noProof/>
                <w:webHidden/>
              </w:rPr>
              <w:fldChar w:fldCharType="separate"/>
            </w:r>
            <w:r>
              <w:rPr>
                <w:noProof/>
                <w:webHidden/>
              </w:rPr>
              <w:t>12</w:t>
            </w:r>
            <w:r>
              <w:rPr>
                <w:noProof/>
                <w:webHidden/>
              </w:rPr>
              <w:fldChar w:fldCharType="end"/>
            </w:r>
          </w:hyperlink>
        </w:p>
        <w:p w14:paraId="1D970FFF" w14:textId="75044725" w:rsidR="007F22F1" w:rsidRDefault="007F22F1">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300" w:history="1">
            <w:r w:rsidRPr="00EE6CEC">
              <w:rPr>
                <w:rStyle w:val="Hipervnculo"/>
                <w:noProof/>
              </w:rPr>
              <w:t>3</w:t>
            </w:r>
            <w:r>
              <w:rPr>
                <w:rFonts w:asciiTheme="minorHAnsi" w:eastAsiaTheme="minorEastAsia" w:hAnsiTheme="minorHAnsi" w:cstheme="minorBidi"/>
                <w:bCs w:val="0"/>
                <w:caps w:val="0"/>
                <w:noProof/>
                <w:color w:val="auto"/>
                <w:sz w:val="22"/>
                <w:szCs w:val="22"/>
                <w:lang w:val="en-US"/>
              </w:rPr>
              <w:tab/>
            </w:r>
            <w:r w:rsidRPr="00EE6CEC">
              <w:rPr>
                <w:rStyle w:val="Hipervnculo"/>
                <w:noProof/>
              </w:rPr>
              <w:t>Referencias</w:t>
            </w:r>
            <w:r>
              <w:rPr>
                <w:noProof/>
                <w:webHidden/>
              </w:rPr>
              <w:tab/>
            </w:r>
            <w:r>
              <w:rPr>
                <w:noProof/>
                <w:webHidden/>
              </w:rPr>
              <w:fldChar w:fldCharType="begin"/>
            </w:r>
            <w:r>
              <w:rPr>
                <w:noProof/>
                <w:webHidden/>
              </w:rPr>
              <w:instrText xml:space="preserve"> PAGEREF _Toc184394300 \h </w:instrText>
            </w:r>
            <w:r>
              <w:rPr>
                <w:noProof/>
                <w:webHidden/>
              </w:rPr>
            </w:r>
            <w:r>
              <w:rPr>
                <w:noProof/>
                <w:webHidden/>
              </w:rPr>
              <w:fldChar w:fldCharType="separate"/>
            </w:r>
            <w:r>
              <w:rPr>
                <w:noProof/>
                <w:webHidden/>
              </w:rPr>
              <w:t>13</w:t>
            </w:r>
            <w:r>
              <w:rPr>
                <w:noProof/>
                <w:webHidden/>
              </w:rPr>
              <w:fldChar w:fldCharType="end"/>
            </w:r>
          </w:hyperlink>
        </w:p>
        <w:p w14:paraId="474D5C5D" w14:textId="598BF168"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01" w:history="1">
            <w:r w:rsidRPr="00EE6CEC">
              <w:rPr>
                <w:rStyle w:val="Hipervnculo"/>
                <w:noProof/>
              </w:rPr>
              <w:t>3.1</w:t>
            </w:r>
            <w:r>
              <w:rPr>
                <w:rFonts w:asciiTheme="minorHAnsi" w:eastAsiaTheme="minorEastAsia" w:hAnsiTheme="minorHAnsi" w:cstheme="minorBidi"/>
                <w:smallCaps w:val="0"/>
                <w:noProof/>
                <w:color w:val="auto"/>
                <w:sz w:val="22"/>
                <w:szCs w:val="22"/>
                <w:lang w:val="en-US"/>
              </w:rPr>
              <w:tab/>
            </w:r>
            <w:r w:rsidRPr="00EE6CEC">
              <w:rPr>
                <w:rStyle w:val="Hipervnculo"/>
                <w:noProof/>
              </w:rPr>
              <w:t>Ligas Web</w:t>
            </w:r>
            <w:r>
              <w:rPr>
                <w:noProof/>
                <w:webHidden/>
              </w:rPr>
              <w:tab/>
            </w:r>
            <w:r>
              <w:rPr>
                <w:noProof/>
                <w:webHidden/>
              </w:rPr>
              <w:fldChar w:fldCharType="begin"/>
            </w:r>
            <w:r>
              <w:rPr>
                <w:noProof/>
                <w:webHidden/>
              </w:rPr>
              <w:instrText xml:space="preserve"> PAGEREF _Toc184394301 \h </w:instrText>
            </w:r>
            <w:r>
              <w:rPr>
                <w:noProof/>
                <w:webHidden/>
              </w:rPr>
            </w:r>
            <w:r>
              <w:rPr>
                <w:noProof/>
                <w:webHidden/>
              </w:rPr>
              <w:fldChar w:fldCharType="separate"/>
            </w:r>
            <w:r>
              <w:rPr>
                <w:noProof/>
                <w:webHidden/>
              </w:rPr>
              <w:t>13</w:t>
            </w:r>
            <w:r>
              <w:rPr>
                <w:noProof/>
                <w:webHidden/>
              </w:rPr>
              <w:fldChar w:fldCharType="end"/>
            </w:r>
          </w:hyperlink>
        </w:p>
        <w:p w14:paraId="7DDD347F" w14:textId="7772B65C"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02" w:history="1">
            <w:r w:rsidRPr="00EE6CEC">
              <w:rPr>
                <w:rStyle w:val="Hipervnculo"/>
                <w:noProof/>
              </w:rPr>
              <w:t>3.2</w:t>
            </w:r>
            <w:r>
              <w:rPr>
                <w:rFonts w:asciiTheme="minorHAnsi" w:eastAsiaTheme="minorEastAsia" w:hAnsiTheme="minorHAnsi" w:cstheme="minorBidi"/>
                <w:smallCaps w:val="0"/>
                <w:noProof/>
                <w:color w:val="auto"/>
                <w:sz w:val="22"/>
                <w:szCs w:val="22"/>
                <w:lang w:val="en-US"/>
              </w:rPr>
              <w:tab/>
            </w:r>
            <w:r w:rsidRPr="00EE6CEC">
              <w:rPr>
                <w:rStyle w:val="Hipervnculo"/>
                <w:noProof/>
              </w:rPr>
              <w:t>Bibliografía</w:t>
            </w:r>
            <w:r>
              <w:rPr>
                <w:noProof/>
                <w:webHidden/>
              </w:rPr>
              <w:tab/>
            </w:r>
            <w:r>
              <w:rPr>
                <w:noProof/>
                <w:webHidden/>
              </w:rPr>
              <w:fldChar w:fldCharType="begin"/>
            </w:r>
            <w:r>
              <w:rPr>
                <w:noProof/>
                <w:webHidden/>
              </w:rPr>
              <w:instrText xml:space="preserve"> PAGEREF _Toc184394302 \h </w:instrText>
            </w:r>
            <w:r>
              <w:rPr>
                <w:noProof/>
                <w:webHidden/>
              </w:rPr>
            </w:r>
            <w:r>
              <w:rPr>
                <w:noProof/>
                <w:webHidden/>
              </w:rPr>
              <w:fldChar w:fldCharType="separate"/>
            </w:r>
            <w:r>
              <w:rPr>
                <w:noProof/>
                <w:webHidden/>
              </w:rPr>
              <w:t>13</w:t>
            </w:r>
            <w:r>
              <w:rPr>
                <w:noProof/>
                <w:webHidden/>
              </w:rPr>
              <w:fldChar w:fldCharType="end"/>
            </w:r>
          </w:hyperlink>
        </w:p>
        <w:p w14:paraId="2A33EEBD" w14:textId="42B8E221"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03" w:history="1">
            <w:r w:rsidRPr="00EE6CEC">
              <w:rPr>
                <w:rStyle w:val="Hipervnculo"/>
                <w:noProof/>
              </w:rPr>
              <w:t>3.3</w:t>
            </w:r>
            <w:r>
              <w:rPr>
                <w:rFonts w:asciiTheme="minorHAnsi" w:eastAsiaTheme="minorEastAsia" w:hAnsiTheme="minorHAnsi" w:cstheme="minorBidi"/>
                <w:smallCaps w:val="0"/>
                <w:noProof/>
                <w:color w:val="auto"/>
                <w:sz w:val="22"/>
                <w:szCs w:val="22"/>
                <w:lang w:val="en-US"/>
              </w:rPr>
              <w:tab/>
            </w:r>
            <w:r w:rsidRPr="00EE6CEC">
              <w:rPr>
                <w:rStyle w:val="Hipervnculo"/>
                <w:noProof/>
              </w:rPr>
              <w:t>Archivos anexos</w:t>
            </w:r>
            <w:r>
              <w:rPr>
                <w:noProof/>
                <w:webHidden/>
              </w:rPr>
              <w:tab/>
            </w:r>
            <w:r>
              <w:rPr>
                <w:noProof/>
                <w:webHidden/>
              </w:rPr>
              <w:fldChar w:fldCharType="begin"/>
            </w:r>
            <w:r>
              <w:rPr>
                <w:noProof/>
                <w:webHidden/>
              </w:rPr>
              <w:instrText xml:space="preserve"> PAGEREF _Toc184394303 \h </w:instrText>
            </w:r>
            <w:r>
              <w:rPr>
                <w:noProof/>
                <w:webHidden/>
              </w:rPr>
            </w:r>
            <w:r>
              <w:rPr>
                <w:noProof/>
                <w:webHidden/>
              </w:rPr>
              <w:fldChar w:fldCharType="separate"/>
            </w:r>
            <w:r>
              <w:rPr>
                <w:noProof/>
                <w:webHidden/>
              </w:rPr>
              <w:t>13</w:t>
            </w:r>
            <w:r>
              <w:rPr>
                <w:noProof/>
                <w:webHidden/>
              </w:rPr>
              <w:fldChar w:fldCharType="end"/>
            </w:r>
          </w:hyperlink>
        </w:p>
        <w:p w14:paraId="255A9337" w14:textId="63903011" w:rsidR="007F22F1" w:rsidRDefault="007F22F1">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304" w:history="1">
            <w:r w:rsidRPr="00EE6CEC">
              <w:rPr>
                <w:rStyle w:val="Hipervnculo"/>
                <w:noProof/>
              </w:rPr>
              <w:t>4</w:t>
            </w:r>
            <w:r>
              <w:rPr>
                <w:rFonts w:asciiTheme="minorHAnsi" w:eastAsiaTheme="minorEastAsia" w:hAnsiTheme="minorHAnsi" w:cstheme="minorBidi"/>
                <w:bCs w:val="0"/>
                <w:caps w:val="0"/>
                <w:noProof/>
                <w:color w:val="auto"/>
                <w:sz w:val="22"/>
                <w:szCs w:val="22"/>
                <w:lang w:val="en-US"/>
              </w:rPr>
              <w:tab/>
            </w:r>
            <w:r w:rsidRPr="00EE6CEC">
              <w:rPr>
                <w:rStyle w:val="Hipervnculo"/>
                <w:noProof/>
              </w:rPr>
              <w:t>HOJA DE HOSPITALIZACIÓN, UNIDAD DE CONSULTA EXTERNA (SINBA-SIS-13-P)</w:t>
            </w:r>
            <w:r>
              <w:rPr>
                <w:noProof/>
                <w:webHidden/>
              </w:rPr>
              <w:tab/>
            </w:r>
            <w:r>
              <w:rPr>
                <w:noProof/>
                <w:webHidden/>
              </w:rPr>
              <w:fldChar w:fldCharType="begin"/>
            </w:r>
            <w:r>
              <w:rPr>
                <w:noProof/>
                <w:webHidden/>
              </w:rPr>
              <w:instrText xml:space="preserve"> PAGEREF _Toc184394304 \h </w:instrText>
            </w:r>
            <w:r>
              <w:rPr>
                <w:noProof/>
                <w:webHidden/>
              </w:rPr>
            </w:r>
            <w:r>
              <w:rPr>
                <w:noProof/>
                <w:webHidden/>
              </w:rPr>
              <w:fldChar w:fldCharType="separate"/>
            </w:r>
            <w:r>
              <w:rPr>
                <w:noProof/>
                <w:webHidden/>
              </w:rPr>
              <w:t>14</w:t>
            </w:r>
            <w:r>
              <w:rPr>
                <w:noProof/>
                <w:webHidden/>
              </w:rPr>
              <w:fldChar w:fldCharType="end"/>
            </w:r>
          </w:hyperlink>
        </w:p>
        <w:p w14:paraId="1ECE748F" w14:textId="5AF5FE70"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05" w:history="1">
            <w:r w:rsidRPr="00EE6CEC">
              <w:rPr>
                <w:rStyle w:val="Hipervnculo"/>
                <w:noProof/>
              </w:rPr>
              <w:t>4.1</w:t>
            </w:r>
            <w:r>
              <w:rPr>
                <w:rFonts w:asciiTheme="minorHAnsi" w:eastAsiaTheme="minorEastAsia" w:hAnsiTheme="minorHAnsi" w:cstheme="minorBidi"/>
                <w:smallCaps w:val="0"/>
                <w:noProof/>
                <w:color w:val="auto"/>
                <w:sz w:val="22"/>
                <w:szCs w:val="22"/>
                <w:lang w:val="en-US"/>
              </w:rPr>
              <w:tab/>
            </w:r>
            <w:r w:rsidRPr="00EE6CEC">
              <w:rPr>
                <w:rStyle w:val="Hipervnculo"/>
                <w:noProof/>
              </w:rPr>
              <w:t>Formato</w:t>
            </w:r>
            <w:r>
              <w:rPr>
                <w:noProof/>
                <w:webHidden/>
              </w:rPr>
              <w:tab/>
            </w:r>
            <w:r>
              <w:rPr>
                <w:noProof/>
                <w:webHidden/>
              </w:rPr>
              <w:fldChar w:fldCharType="begin"/>
            </w:r>
            <w:r>
              <w:rPr>
                <w:noProof/>
                <w:webHidden/>
              </w:rPr>
              <w:instrText xml:space="preserve"> PAGEREF _Toc184394305 \h </w:instrText>
            </w:r>
            <w:r>
              <w:rPr>
                <w:noProof/>
                <w:webHidden/>
              </w:rPr>
            </w:r>
            <w:r>
              <w:rPr>
                <w:noProof/>
                <w:webHidden/>
              </w:rPr>
              <w:fldChar w:fldCharType="separate"/>
            </w:r>
            <w:r>
              <w:rPr>
                <w:noProof/>
                <w:webHidden/>
              </w:rPr>
              <w:t>14</w:t>
            </w:r>
            <w:r>
              <w:rPr>
                <w:noProof/>
                <w:webHidden/>
              </w:rPr>
              <w:fldChar w:fldCharType="end"/>
            </w:r>
          </w:hyperlink>
        </w:p>
        <w:p w14:paraId="715A41AD" w14:textId="03CDCA65" w:rsidR="007F22F1" w:rsidRDefault="007F22F1">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306" w:history="1">
            <w:r w:rsidRPr="00EE6CEC">
              <w:rPr>
                <w:rStyle w:val="Hipervnculo"/>
                <w:noProof/>
              </w:rPr>
              <w:t>5</w:t>
            </w:r>
            <w:r>
              <w:rPr>
                <w:rFonts w:asciiTheme="minorHAnsi" w:eastAsiaTheme="minorEastAsia" w:hAnsiTheme="minorHAnsi" w:cstheme="minorBidi"/>
                <w:bCs w:val="0"/>
                <w:caps w:val="0"/>
                <w:noProof/>
                <w:color w:val="auto"/>
                <w:sz w:val="22"/>
                <w:szCs w:val="22"/>
                <w:lang w:val="en-US"/>
              </w:rPr>
              <w:tab/>
            </w:r>
            <w:r w:rsidRPr="00EE6CEC">
              <w:rPr>
                <w:rStyle w:val="Hipervnculo"/>
                <w:noProof/>
              </w:rPr>
              <w:t>Descripción de la  HOJA DE HOSPITALIZACIÓN, UNIDAD DE CONSULTA EXTERNA</w:t>
            </w:r>
            <w:r>
              <w:rPr>
                <w:noProof/>
                <w:webHidden/>
              </w:rPr>
              <w:tab/>
            </w:r>
            <w:r>
              <w:rPr>
                <w:noProof/>
                <w:webHidden/>
              </w:rPr>
              <w:fldChar w:fldCharType="begin"/>
            </w:r>
            <w:r>
              <w:rPr>
                <w:noProof/>
                <w:webHidden/>
              </w:rPr>
              <w:instrText xml:space="preserve"> PAGEREF _Toc184394306 \h </w:instrText>
            </w:r>
            <w:r>
              <w:rPr>
                <w:noProof/>
                <w:webHidden/>
              </w:rPr>
            </w:r>
            <w:r>
              <w:rPr>
                <w:noProof/>
                <w:webHidden/>
              </w:rPr>
              <w:fldChar w:fldCharType="separate"/>
            </w:r>
            <w:r>
              <w:rPr>
                <w:noProof/>
                <w:webHidden/>
              </w:rPr>
              <w:t>15</w:t>
            </w:r>
            <w:r>
              <w:rPr>
                <w:noProof/>
                <w:webHidden/>
              </w:rPr>
              <w:fldChar w:fldCharType="end"/>
            </w:r>
          </w:hyperlink>
        </w:p>
        <w:p w14:paraId="2E967EBD" w14:textId="5F77357F"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07" w:history="1">
            <w:r w:rsidRPr="00EE6CEC">
              <w:rPr>
                <w:rStyle w:val="Hipervnculo"/>
                <w:noProof/>
              </w:rPr>
              <w:t>5.1</w:t>
            </w:r>
            <w:r>
              <w:rPr>
                <w:rFonts w:asciiTheme="minorHAnsi" w:eastAsiaTheme="minorEastAsia" w:hAnsiTheme="minorHAnsi" w:cstheme="minorBidi"/>
                <w:smallCaps w:val="0"/>
                <w:noProof/>
                <w:color w:val="auto"/>
                <w:sz w:val="22"/>
                <w:szCs w:val="22"/>
                <w:lang w:val="en-US"/>
              </w:rPr>
              <w:tab/>
            </w:r>
            <w:r w:rsidRPr="00EE6CEC">
              <w:rPr>
                <w:rStyle w:val="Hipervnculo"/>
                <w:noProof/>
              </w:rPr>
              <w:t>MES Y AÑO</w:t>
            </w:r>
            <w:r>
              <w:rPr>
                <w:noProof/>
                <w:webHidden/>
              </w:rPr>
              <w:tab/>
            </w:r>
            <w:r>
              <w:rPr>
                <w:noProof/>
                <w:webHidden/>
              </w:rPr>
              <w:fldChar w:fldCharType="begin"/>
            </w:r>
            <w:r>
              <w:rPr>
                <w:noProof/>
                <w:webHidden/>
              </w:rPr>
              <w:instrText xml:space="preserve"> PAGEREF _Toc184394307 \h </w:instrText>
            </w:r>
            <w:r>
              <w:rPr>
                <w:noProof/>
                <w:webHidden/>
              </w:rPr>
            </w:r>
            <w:r>
              <w:rPr>
                <w:noProof/>
                <w:webHidden/>
              </w:rPr>
              <w:fldChar w:fldCharType="separate"/>
            </w:r>
            <w:r>
              <w:rPr>
                <w:noProof/>
                <w:webHidden/>
              </w:rPr>
              <w:t>15</w:t>
            </w:r>
            <w:r>
              <w:rPr>
                <w:noProof/>
                <w:webHidden/>
              </w:rPr>
              <w:fldChar w:fldCharType="end"/>
            </w:r>
          </w:hyperlink>
        </w:p>
        <w:p w14:paraId="5E88D9EC" w14:textId="3FDB9862"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08" w:history="1">
            <w:r w:rsidRPr="00EE6CEC">
              <w:rPr>
                <w:rStyle w:val="Hipervnculo"/>
                <w:noProof/>
              </w:rPr>
              <w:t>5.2</w:t>
            </w:r>
            <w:r>
              <w:rPr>
                <w:rFonts w:asciiTheme="minorHAnsi" w:eastAsiaTheme="minorEastAsia" w:hAnsiTheme="minorHAnsi" w:cstheme="minorBidi"/>
                <w:smallCaps w:val="0"/>
                <w:noProof/>
                <w:color w:val="auto"/>
                <w:sz w:val="22"/>
                <w:szCs w:val="22"/>
                <w:lang w:val="en-US"/>
              </w:rPr>
              <w:tab/>
            </w:r>
            <w:r w:rsidRPr="00EE6CEC">
              <w:rPr>
                <w:rStyle w:val="Hipervnculo"/>
                <w:noProof/>
              </w:rPr>
              <w:t>DATOS DE IDENTIFICACIÓN DE LA UNIDAD Y LA O EL PRESTADOR DE SERVICIO</w:t>
            </w:r>
            <w:r>
              <w:rPr>
                <w:noProof/>
                <w:webHidden/>
              </w:rPr>
              <w:tab/>
            </w:r>
            <w:r>
              <w:rPr>
                <w:noProof/>
                <w:webHidden/>
              </w:rPr>
              <w:fldChar w:fldCharType="begin"/>
            </w:r>
            <w:r>
              <w:rPr>
                <w:noProof/>
                <w:webHidden/>
              </w:rPr>
              <w:instrText xml:space="preserve"> PAGEREF _Toc184394308 \h </w:instrText>
            </w:r>
            <w:r>
              <w:rPr>
                <w:noProof/>
                <w:webHidden/>
              </w:rPr>
            </w:r>
            <w:r>
              <w:rPr>
                <w:noProof/>
                <w:webHidden/>
              </w:rPr>
              <w:fldChar w:fldCharType="separate"/>
            </w:r>
            <w:r>
              <w:rPr>
                <w:noProof/>
                <w:webHidden/>
              </w:rPr>
              <w:t>15</w:t>
            </w:r>
            <w:r>
              <w:rPr>
                <w:noProof/>
                <w:webHidden/>
              </w:rPr>
              <w:fldChar w:fldCharType="end"/>
            </w:r>
          </w:hyperlink>
        </w:p>
        <w:p w14:paraId="431D1497" w14:textId="6081DF53"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09" w:history="1">
            <w:r w:rsidRPr="00EE6CEC">
              <w:rPr>
                <w:rStyle w:val="Hipervnculo"/>
                <w:noProof/>
              </w:rPr>
              <w:t>5.3</w:t>
            </w:r>
            <w:r>
              <w:rPr>
                <w:rFonts w:asciiTheme="minorHAnsi" w:eastAsiaTheme="minorEastAsia" w:hAnsiTheme="minorHAnsi" w:cstheme="minorBidi"/>
                <w:smallCaps w:val="0"/>
                <w:noProof/>
                <w:color w:val="auto"/>
                <w:sz w:val="22"/>
                <w:szCs w:val="22"/>
                <w:lang w:val="en-US"/>
              </w:rPr>
              <w:tab/>
            </w:r>
            <w:r w:rsidRPr="00EE6CEC">
              <w:rPr>
                <w:rStyle w:val="Hipervnculo"/>
                <w:noProof/>
              </w:rPr>
              <w:t>MOVIMIENTO DE PACIENTES</w:t>
            </w:r>
            <w:r>
              <w:rPr>
                <w:noProof/>
                <w:webHidden/>
              </w:rPr>
              <w:tab/>
            </w:r>
            <w:r>
              <w:rPr>
                <w:noProof/>
                <w:webHidden/>
              </w:rPr>
              <w:fldChar w:fldCharType="begin"/>
            </w:r>
            <w:r>
              <w:rPr>
                <w:noProof/>
                <w:webHidden/>
              </w:rPr>
              <w:instrText xml:space="preserve"> PAGEREF _Toc184394309 \h </w:instrText>
            </w:r>
            <w:r>
              <w:rPr>
                <w:noProof/>
                <w:webHidden/>
              </w:rPr>
            </w:r>
            <w:r>
              <w:rPr>
                <w:noProof/>
                <w:webHidden/>
              </w:rPr>
              <w:fldChar w:fldCharType="separate"/>
            </w:r>
            <w:r>
              <w:rPr>
                <w:noProof/>
                <w:webHidden/>
              </w:rPr>
              <w:t>15</w:t>
            </w:r>
            <w:r>
              <w:rPr>
                <w:noProof/>
                <w:webHidden/>
              </w:rPr>
              <w:fldChar w:fldCharType="end"/>
            </w:r>
          </w:hyperlink>
        </w:p>
        <w:p w14:paraId="4DABC73C" w14:textId="0869692D"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10" w:history="1">
            <w:r w:rsidRPr="00EE6CEC">
              <w:rPr>
                <w:rStyle w:val="Hipervnculo"/>
                <w:noProof/>
              </w:rPr>
              <w:t>5.4</w:t>
            </w:r>
            <w:r>
              <w:rPr>
                <w:rFonts w:asciiTheme="minorHAnsi" w:eastAsiaTheme="minorEastAsia" w:hAnsiTheme="minorHAnsi" w:cstheme="minorBidi"/>
                <w:smallCaps w:val="0"/>
                <w:noProof/>
                <w:color w:val="auto"/>
                <w:sz w:val="22"/>
                <w:szCs w:val="22"/>
                <w:lang w:val="en-US"/>
              </w:rPr>
              <w:tab/>
            </w:r>
            <w:r w:rsidRPr="00EE6CEC">
              <w:rPr>
                <w:rStyle w:val="Hipervnculo"/>
                <w:noProof/>
              </w:rPr>
              <w:t>CAMAS CENSABLES EN SERVICIO</w:t>
            </w:r>
            <w:r>
              <w:rPr>
                <w:noProof/>
                <w:webHidden/>
              </w:rPr>
              <w:tab/>
            </w:r>
            <w:r>
              <w:rPr>
                <w:noProof/>
                <w:webHidden/>
              </w:rPr>
              <w:fldChar w:fldCharType="begin"/>
            </w:r>
            <w:r>
              <w:rPr>
                <w:noProof/>
                <w:webHidden/>
              </w:rPr>
              <w:instrText xml:space="preserve"> PAGEREF _Toc184394310 \h </w:instrText>
            </w:r>
            <w:r>
              <w:rPr>
                <w:noProof/>
                <w:webHidden/>
              </w:rPr>
            </w:r>
            <w:r>
              <w:rPr>
                <w:noProof/>
                <w:webHidden/>
              </w:rPr>
              <w:fldChar w:fldCharType="separate"/>
            </w:r>
            <w:r>
              <w:rPr>
                <w:noProof/>
                <w:webHidden/>
              </w:rPr>
              <w:t>16</w:t>
            </w:r>
            <w:r>
              <w:rPr>
                <w:noProof/>
                <w:webHidden/>
              </w:rPr>
              <w:fldChar w:fldCharType="end"/>
            </w:r>
          </w:hyperlink>
        </w:p>
        <w:p w14:paraId="52073598" w14:textId="320A8BCB"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11" w:history="1">
            <w:r w:rsidRPr="00EE6CEC">
              <w:rPr>
                <w:rStyle w:val="Hipervnculo"/>
                <w:noProof/>
              </w:rPr>
              <w:t>5.5</w:t>
            </w:r>
            <w:r>
              <w:rPr>
                <w:rFonts w:asciiTheme="minorHAnsi" w:eastAsiaTheme="minorEastAsia" w:hAnsiTheme="minorHAnsi" w:cstheme="minorBidi"/>
                <w:smallCaps w:val="0"/>
                <w:noProof/>
                <w:color w:val="auto"/>
                <w:sz w:val="22"/>
                <w:szCs w:val="22"/>
                <w:lang w:val="en-US"/>
              </w:rPr>
              <w:tab/>
            </w:r>
            <w:r w:rsidRPr="00EE6CEC">
              <w:rPr>
                <w:rStyle w:val="Hipervnculo"/>
                <w:noProof/>
              </w:rPr>
              <w:t>IDENTIFICACIÓN DE LA O EL PACIENTE</w:t>
            </w:r>
            <w:r>
              <w:rPr>
                <w:noProof/>
                <w:webHidden/>
              </w:rPr>
              <w:tab/>
            </w:r>
            <w:r>
              <w:rPr>
                <w:noProof/>
                <w:webHidden/>
              </w:rPr>
              <w:fldChar w:fldCharType="begin"/>
            </w:r>
            <w:r>
              <w:rPr>
                <w:noProof/>
                <w:webHidden/>
              </w:rPr>
              <w:instrText xml:space="preserve"> PAGEREF _Toc184394311 \h </w:instrText>
            </w:r>
            <w:r>
              <w:rPr>
                <w:noProof/>
                <w:webHidden/>
              </w:rPr>
            </w:r>
            <w:r>
              <w:rPr>
                <w:noProof/>
                <w:webHidden/>
              </w:rPr>
              <w:fldChar w:fldCharType="separate"/>
            </w:r>
            <w:r>
              <w:rPr>
                <w:noProof/>
                <w:webHidden/>
              </w:rPr>
              <w:t>16</w:t>
            </w:r>
            <w:r>
              <w:rPr>
                <w:noProof/>
                <w:webHidden/>
              </w:rPr>
              <w:fldChar w:fldCharType="end"/>
            </w:r>
          </w:hyperlink>
        </w:p>
        <w:p w14:paraId="799FD82A" w14:textId="091287E3"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12" w:history="1">
            <w:r w:rsidRPr="00EE6CEC">
              <w:rPr>
                <w:rStyle w:val="Hipervnculo"/>
                <w:noProof/>
              </w:rPr>
              <w:t>5.6</w:t>
            </w:r>
            <w:r>
              <w:rPr>
                <w:rFonts w:asciiTheme="minorHAnsi" w:eastAsiaTheme="minorEastAsia" w:hAnsiTheme="minorHAnsi" w:cstheme="minorBidi"/>
                <w:smallCaps w:val="0"/>
                <w:noProof/>
                <w:color w:val="auto"/>
                <w:sz w:val="22"/>
                <w:szCs w:val="22"/>
                <w:lang w:val="en-US"/>
              </w:rPr>
              <w:tab/>
            </w:r>
            <w:r w:rsidRPr="00EE6CEC">
              <w:rPr>
                <w:rStyle w:val="Hipervnculo"/>
                <w:noProof/>
              </w:rPr>
              <w:t>INGRESO</w:t>
            </w:r>
            <w:r>
              <w:rPr>
                <w:noProof/>
                <w:webHidden/>
              </w:rPr>
              <w:tab/>
            </w:r>
            <w:r>
              <w:rPr>
                <w:noProof/>
                <w:webHidden/>
              </w:rPr>
              <w:fldChar w:fldCharType="begin"/>
            </w:r>
            <w:r>
              <w:rPr>
                <w:noProof/>
                <w:webHidden/>
              </w:rPr>
              <w:instrText xml:space="preserve"> PAGEREF _Toc184394312 \h </w:instrText>
            </w:r>
            <w:r>
              <w:rPr>
                <w:noProof/>
                <w:webHidden/>
              </w:rPr>
            </w:r>
            <w:r>
              <w:rPr>
                <w:noProof/>
                <w:webHidden/>
              </w:rPr>
              <w:fldChar w:fldCharType="separate"/>
            </w:r>
            <w:r>
              <w:rPr>
                <w:noProof/>
                <w:webHidden/>
              </w:rPr>
              <w:t>16</w:t>
            </w:r>
            <w:r>
              <w:rPr>
                <w:noProof/>
                <w:webHidden/>
              </w:rPr>
              <w:fldChar w:fldCharType="end"/>
            </w:r>
          </w:hyperlink>
        </w:p>
        <w:p w14:paraId="0434BC32" w14:textId="349F70EF"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13" w:history="1">
            <w:r w:rsidRPr="00EE6CEC">
              <w:rPr>
                <w:rStyle w:val="Hipervnculo"/>
                <w:noProof/>
              </w:rPr>
              <w:t>5.7</w:t>
            </w:r>
            <w:r>
              <w:rPr>
                <w:rFonts w:asciiTheme="minorHAnsi" w:eastAsiaTheme="minorEastAsia" w:hAnsiTheme="minorHAnsi" w:cstheme="minorBidi"/>
                <w:smallCaps w:val="0"/>
                <w:noProof/>
                <w:color w:val="auto"/>
                <w:sz w:val="22"/>
                <w:szCs w:val="22"/>
                <w:lang w:val="en-US"/>
              </w:rPr>
              <w:tab/>
            </w:r>
            <w:r w:rsidRPr="00EE6CEC">
              <w:rPr>
                <w:rStyle w:val="Hipervnculo"/>
                <w:noProof/>
              </w:rPr>
              <w:t>HOSPITALIZACIÓN</w:t>
            </w:r>
            <w:r>
              <w:rPr>
                <w:noProof/>
                <w:webHidden/>
              </w:rPr>
              <w:tab/>
            </w:r>
            <w:r>
              <w:rPr>
                <w:noProof/>
                <w:webHidden/>
              </w:rPr>
              <w:fldChar w:fldCharType="begin"/>
            </w:r>
            <w:r>
              <w:rPr>
                <w:noProof/>
                <w:webHidden/>
              </w:rPr>
              <w:instrText xml:space="preserve"> PAGEREF _Toc184394313 \h </w:instrText>
            </w:r>
            <w:r>
              <w:rPr>
                <w:noProof/>
                <w:webHidden/>
              </w:rPr>
            </w:r>
            <w:r>
              <w:rPr>
                <w:noProof/>
                <w:webHidden/>
              </w:rPr>
              <w:fldChar w:fldCharType="separate"/>
            </w:r>
            <w:r>
              <w:rPr>
                <w:noProof/>
                <w:webHidden/>
              </w:rPr>
              <w:t>16</w:t>
            </w:r>
            <w:r>
              <w:rPr>
                <w:noProof/>
                <w:webHidden/>
              </w:rPr>
              <w:fldChar w:fldCharType="end"/>
            </w:r>
          </w:hyperlink>
        </w:p>
        <w:p w14:paraId="7624843B" w14:textId="29DD1339"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14" w:history="1">
            <w:r w:rsidRPr="00EE6CEC">
              <w:rPr>
                <w:rStyle w:val="Hipervnculo"/>
                <w:noProof/>
              </w:rPr>
              <w:t>5.8</w:t>
            </w:r>
            <w:r>
              <w:rPr>
                <w:rFonts w:asciiTheme="minorHAnsi" w:eastAsiaTheme="minorEastAsia" w:hAnsiTheme="minorHAnsi" w:cstheme="minorBidi"/>
                <w:smallCaps w:val="0"/>
                <w:noProof/>
                <w:color w:val="auto"/>
                <w:sz w:val="22"/>
                <w:szCs w:val="22"/>
                <w:lang w:val="en-US"/>
              </w:rPr>
              <w:tab/>
            </w:r>
            <w:r w:rsidRPr="00EE6CEC">
              <w:rPr>
                <w:rStyle w:val="Hipervnculo"/>
                <w:noProof/>
              </w:rPr>
              <w:t>EGRESO</w:t>
            </w:r>
            <w:r>
              <w:rPr>
                <w:noProof/>
                <w:webHidden/>
              </w:rPr>
              <w:tab/>
            </w:r>
            <w:r>
              <w:rPr>
                <w:noProof/>
                <w:webHidden/>
              </w:rPr>
              <w:fldChar w:fldCharType="begin"/>
            </w:r>
            <w:r>
              <w:rPr>
                <w:noProof/>
                <w:webHidden/>
              </w:rPr>
              <w:instrText xml:space="preserve"> PAGEREF _Toc184394314 \h </w:instrText>
            </w:r>
            <w:r>
              <w:rPr>
                <w:noProof/>
                <w:webHidden/>
              </w:rPr>
            </w:r>
            <w:r>
              <w:rPr>
                <w:noProof/>
                <w:webHidden/>
              </w:rPr>
              <w:fldChar w:fldCharType="separate"/>
            </w:r>
            <w:r>
              <w:rPr>
                <w:noProof/>
                <w:webHidden/>
              </w:rPr>
              <w:t>16</w:t>
            </w:r>
            <w:r>
              <w:rPr>
                <w:noProof/>
                <w:webHidden/>
              </w:rPr>
              <w:fldChar w:fldCharType="end"/>
            </w:r>
          </w:hyperlink>
        </w:p>
        <w:p w14:paraId="71F1C2DE" w14:textId="01903AA6"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15" w:history="1">
            <w:r w:rsidRPr="00EE6CEC">
              <w:rPr>
                <w:rStyle w:val="Hipervnculo"/>
                <w:noProof/>
              </w:rPr>
              <w:t>5.9</w:t>
            </w:r>
            <w:r>
              <w:rPr>
                <w:rFonts w:asciiTheme="minorHAnsi" w:eastAsiaTheme="minorEastAsia" w:hAnsiTheme="minorHAnsi" w:cstheme="minorBidi"/>
                <w:smallCaps w:val="0"/>
                <w:noProof/>
                <w:color w:val="auto"/>
                <w:sz w:val="22"/>
                <w:szCs w:val="22"/>
                <w:lang w:val="en-US"/>
              </w:rPr>
              <w:tab/>
            </w:r>
            <w:r w:rsidRPr="00EE6CEC">
              <w:rPr>
                <w:rStyle w:val="Hipervnculo"/>
                <w:noProof/>
              </w:rPr>
              <w:t>TOTAL</w:t>
            </w:r>
            <w:r>
              <w:rPr>
                <w:noProof/>
                <w:webHidden/>
              </w:rPr>
              <w:tab/>
            </w:r>
            <w:r>
              <w:rPr>
                <w:noProof/>
                <w:webHidden/>
              </w:rPr>
              <w:fldChar w:fldCharType="begin"/>
            </w:r>
            <w:r>
              <w:rPr>
                <w:noProof/>
                <w:webHidden/>
              </w:rPr>
              <w:instrText xml:space="preserve"> PAGEREF _Toc184394315 \h </w:instrText>
            </w:r>
            <w:r>
              <w:rPr>
                <w:noProof/>
                <w:webHidden/>
              </w:rPr>
            </w:r>
            <w:r>
              <w:rPr>
                <w:noProof/>
                <w:webHidden/>
              </w:rPr>
              <w:fldChar w:fldCharType="separate"/>
            </w:r>
            <w:r>
              <w:rPr>
                <w:noProof/>
                <w:webHidden/>
              </w:rPr>
              <w:t>17</w:t>
            </w:r>
            <w:r>
              <w:rPr>
                <w:noProof/>
                <w:webHidden/>
              </w:rPr>
              <w:fldChar w:fldCharType="end"/>
            </w:r>
          </w:hyperlink>
        </w:p>
        <w:p w14:paraId="62CDAD2A" w14:textId="12A10EA8" w:rsidR="007F22F1" w:rsidRDefault="007F22F1">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316" w:history="1">
            <w:r w:rsidRPr="00EE6CEC">
              <w:rPr>
                <w:rStyle w:val="Hipervnculo"/>
                <w:noProof/>
              </w:rPr>
              <w:t>6</w:t>
            </w:r>
            <w:r>
              <w:rPr>
                <w:rFonts w:asciiTheme="minorHAnsi" w:eastAsiaTheme="minorEastAsia" w:hAnsiTheme="minorHAnsi" w:cstheme="minorBidi"/>
                <w:bCs w:val="0"/>
                <w:caps w:val="0"/>
                <w:noProof/>
                <w:color w:val="auto"/>
                <w:sz w:val="22"/>
                <w:szCs w:val="22"/>
                <w:lang w:val="en-US"/>
              </w:rPr>
              <w:tab/>
            </w:r>
            <w:r w:rsidRPr="00EE6CEC">
              <w:rPr>
                <w:rStyle w:val="Hipervnculo"/>
                <w:noProof/>
              </w:rPr>
              <w:t>Instrucciones de llenado de la Hoja DE HOSPITALIZACIÓN, UNIDAD DE CONSULTA EXTERNA (SINBA-SIS-13-P)</w:t>
            </w:r>
            <w:r>
              <w:rPr>
                <w:noProof/>
                <w:webHidden/>
              </w:rPr>
              <w:tab/>
            </w:r>
            <w:r>
              <w:rPr>
                <w:noProof/>
                <w:webHidden/>
              </w:rPr>
              <w:fldChar w:fldCharType="begin"/>
            </w:r>
            <w:r>
              <w:rPr>
                <w:noProof/>
                <w:webHidden/>
              </w:rPr>
              <w:instrText xml:space="preserve"> PAGEREF _Toc184394316 \h </w:instrText>
            </w:r>
            <w:r>
              <w:rPr>
                <w:noProof/>
                <w:webHidden/>
              </w:rPr>
            </w:r>
            <w:r>
              <w:rPr>
                <w:noProof/>
                <w:webHidden/>
              </w:rPr>
              <w:fldChar w:fldCharType="separate"/>
            </w:r>
            <w:r>
              <w:rPr>
                <w:noProof/>
                <w:webHidden/>
              </w:rPr>
              <w:t>18</w:t>
            </w:r>
            <w:r>
              <w:rPr>
                <w:noProof/>
                <w:webHidden/>
              </w:rPr>
              <w:fldChar w:fldCharType="end"/>
            </w:r>
          </w:hyperlink>
        </w:p>
        <w:p w14:paraId="07792177" w14:textId="18FBA95F"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17" w:history="1">
            <w:r w:rsidRPr="00EE6CEC">
              <w:rPr>
                <w:rStyle w:val="Hipervnculo"/>
                <w:noProof/>
              </w:rPr>
              <w:t>6.1</w:t>
            </w:r>
            <w:r>
              <w:rPr>
                <w:rFonts w:asciiTheme="minorHAnsi" w:eastAsiaTheme="minorEastAsia" w:hAnsiTheme="minorHAnsi" w:cstheme="minorBidi"/>
                <w:smallCaps w:val="0"/>
                <w:noProof/>
                <w:color w:val="auto"/>
                <w:sz w:val="22"/>
                <w:szCs w:val="22"/>
                <w:lang w:val="en-US"/>
              </w:rPr>
              <w:tab/>
            </w:r>
            <w:r w:rsidRPr="00EE6CEC">
              <w:rPr>
                <w:rStyle w:val="Hipervnculo"/>
                <w:noProof/>
              </w:rPr>
              <w:t>Instrucciones Generales</w:t>
            </w:r>
            <w:r>
              <w:rPr>
                <w:noProof/>
                <w:webHidden/>
              </w:rPr>
              <w:tab/>
            </w:r>
            <w:r>
              <w:rPr>
                <w:noProof/>
                <w:webHidden/>
              </w:rPr>
              <w:fldChar w:fldCharType="begin"/>
            </w:r>
            <w:r>
              <w:rPr>
                <w:noProof/>
                <w:webHidden/>
              </w:rPr>
              <w:instrText xml:space="preserve"> PAGEREF _Toc184394317 \h </w:instrText>
            </w:r>
            <w:r>
              <w:rPr>
                <w:noProof/>
                <w:webHidden/>
              </w:rPr>
            </w:r>
            <w:r>
              <w:rPr>
                <w:noProof/>
                <w:webHidden/>
              </w:rPr>
              <w:fldChar w:fldCharType="separate"/>
            </w:r>
            <w:r>
              <w:rPr>
                <w:noProof/>
                <w:webHidden/>
              </w:rPr>
              <w:t>18</w:t>
            </w:r>
            <w:r>
              <w:rPr>
                <w:noProof/>
                <w:webHidden/>
              </w:rPr>
              <w:fldChar w:fldCharType="end"/>
            </w:r>
          </w:hyperlink>
        </w:p>
        <w:p w14:paraId="4D0599B6" w14:textId="374F0358"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18" w:history="1">
            <w:r w:rsidRPr="00EE6CEC">
              <w:rPr>
                <w:rStyle w:val="Hipervnculo"/>
                <w:noProof/>
              </w:rPr>
              <w:t>6.2</w:t>
            </w:r>
            <w:r>
              <w:rPr>
                <w:rFonts w:asciiTheme="minorHAnsi" w:eastAsiaTheme="minorEastAsia" w:hAnsiTheme="minorHAnsi" w:cstheme="minorBidi"/>
                <w:smallCaps w:val="0"/>
                <w:noProof/>
                <w:color w:val="auto"/>
                <w:sz w:val="22"/>
                <w:szCs w:val="22"/>
                <w:lang w:val="en-US"/>
              </w:rPr>
              <w:tab/>
            </w:r>
            <w:r w:rsidRPr="00EE6CEC">
              <w:rPr>
                <w:rStyle w:val="Hipervnculo"/>
                <w:noProof/>
              </w:rPr>
              <w:t>MES Y AÑO</w:t>
            </w:r>
            <w:r>
              <w:rPr>
                <w:noProof/>
                <w:webHidden/>
              </w:rPr>
              <w:tab/>
            </w:r>
            <w:r>
              <w:rPr>
                <w:noProof/>
                <w:webHidden/>
              </w:rPr>
              <w:fldChar w:fldCharType="begin"/>
            </w:r>
            <w:r>
              <w:rPr>
                <w:noProof/>
                <w:webHidden/>
              </w:rPr>
              <w:instrText xml:space="preserve"> PAGEREF _Toc184394318 \h </w:instrText>
            </w:r>
            <w:r>
              <w:rPr>
                <w:noProof/>
                <w:webHidden/>
              </w:rPr>
            </w:r>
            <w:r>
              <w:rPr>
                <w:noProof/>
                <w:webHidden/>
              </w:rPr>
              <w:fldChar w:fldCharType="separate"/>
            </w:r>
            <w:r>
              <w:rPr>
                <w:noProof/>
                <w:webHidden/>
              </w:rPr>
              <w:t>18</w:t>
            </w:r>
            <w:r>
              <w:rPr>
                <w:noProof/>
                <w:webHidden/>
              </w:rPr>
              <w:fldChar w:fldCharType="end"/>
            </w:r>
          </w:hyperlink>
        </w:p>
        <w:p w14:paraId="6AE6BFE5" w14:textId="3BF6B997"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19" w:history="1">
            <w:r w:rsidRPr="00EE6CEC">
              <w:rPr>
                <w:rStyle w:val="Hipervnculo"/>
                <w:noProof/>
              </w:rPr>
              <w:t>6.3</w:t>
            </w:r>
            <w:r>
              <w:rPr>
                <w:rFonts w:asciiTheme="minorHAnsi" w:eastAsiaTheme="minorEastAsia" w:hAnsiTheme="minorHAnsi" w:cstheme="minorBidi"/>
                <w:smallCaps w:val="0"/>
                <w:noProof/>
                <w:color w:val="auto"/>
                <w:sz w:val="22"/>
                <w:szCs w:val="22"/>
                <w:lang w:val="en-US"/>
              </w:rPr>
              <w:tab/>
            </w:r>
            <w:r w:rsidRPr="00EE6CEC">
              <w:rPr>
                <w:rStyle w:val="Hipervnculo"/>
                <w:noProof/>
              </w:rPr>
              <w:t>MOVIMIENTO DE PACIENTES</w:t>
            </w:r>
            <w:r>
              <w:rPr>
                <w:noProof/>
                <w:webHidden/>
              </w:rPr>
              <w:tab/>
            </w:r>
            <w:r>
              <w:rPr>
                <w:noProof/>
                <w:webHidden/>
              </w:rPr>
              <w:fldChar w:fldCharType="begin"/>
            </w:r>
            <w:r>
              <w:rPr>
                <w:noProof/>
                <w:webHidden/>
              </w:rPr>
              <w:instrText xml:space="preserve"> PAGEREF _Toc184394319 \h </w:instrText>
            </w:r>
            <w:r>
              <w:rPr>
                <w:noProof/>
                <w:webHidden/>
              </w:rPr>
            </w:r>
            <w:r>
              <w:rPr>
                <w:noProof/>
                <w:webHidden/>
              </w:rPr>
              <w:fldChar w:fldCharType="separate"/>
            </w:r>
            <w:r>
              <w:rPr>
                <w:noProof/>
                <w:webHidden/>
              </w:rPr>
              <w:t>18</w:t>
            </w:r>
            <w:r>
              <w:rPr>
                <w:noProof/>
                <w:webHidden/>
              </w:rPr>
              <w:fldChar w:fldCharType="end"/>
            </w:r>
          </w:hyperlink>
        </w:p>
        <w:p w14:paraId="315C99CC" w14:textId="08C988D2" w:rsidR="007F22F1" w:rsidRDefault="007F22F1">
          <w:pPr>
            <w:pStyle w:val="TDC3"/>
            <w:rPr>
              <w:rFonts w:asciiTheme="minorHAnsi" w:eastAsiaTheme="minorEastAsia" w:hAnsiTheme="minorHAnsi" w:cstheme="minorBidi"/>
              <w:i w:val="0"/>
              <w:iCs w:val="0"/>
              <w:noProof/>
              <w:color w:val="auto"/>
              <w:sz w:val="22"/>
              <w:szCs w:val="22"/>
              <w:lang w:val="en-US"/>
            </w:rPr>
          </w:pPr>
          <w:hyperlink w:anchor="_Toc184394320" w:history="1">
            <w:r w:rsidRPr="00EE6CEC">
              <w:rPr>
                <w:rStyle w:val="Hipervnculo"/>
                <w:noProof/>
              </w:rPr>
              <w:t>6.3.1</w:t>
            </w:r>
            <w:r>
              <w:rPr>
                <w:rFonts w:asciiTheme="minorHAnsi" w:eastAsiaTheme="minorEastAsia" w:hAnsiTheme="minorHAnsi" w:cstheme="minorBidi"/>
                <w:i w:val="0"/>
                <w:iCs w:val="0"/>
                <w:noProof/>
                <w:color w:val="auto"/>
                <w:sz w:val="22"/>
                <w:szCs w:val="22"/>
                <w:lang w:val="en-US"/>
              </w:rPr>
              <w:tab/>
            </w:r>
            <w:r w:rsidRPr="00EE6CEC">
              <w:rPr>
                <w:rStyle w:val="Hipervnculo"/>
                <w:noProof/>
              </w:rPr>
              <w:t>EXISTENCIA DEL MES ANTERIOR:</w:t>
            </w:r>
            <w:r>
              <w:rPr>
                <w:noProof/>
                <w:webHidden/>
              </w:rPr>
              <w:tab/>
            </w:r>
            <w:r>
              <w:rPr>
                <w:noProof/>
                <w:webHidden/>
              </w:rPr>
              <w:fldChar w:fldCharType="begin"/>
            </w:r>
            <w:r>
              <w:rPr>
                <w:noProof/>
                <w:webHidden/>
              </w:rPr>
              <w:instrText xml:space="preserve"> PAGEREF _Toc184394320 \h </w:instrText>
            </w:r>
            <w:r>
              <w:rPr>
                <w:noProof/>
                <w:webHidden/>
              </w:rPr>
            </w:r>
            <w:r>
              <w:rPr>
                <w:noProof/>
                <w:webHidden/>
              </w:rPr>
              <w:fldChar w:fldCharType="separate"/>
            </w:r>
            <w:r>
              <w:rPr>
                <w:noProof/>
                <w:webHidden/>
              </w:rPr>
              <w:t>18</w:t>
            </w:r>
            <w:r>
              <w:rPr>
                <w:noProof/>
                <w:webHidden/>
              </w:rPr>
              <w:fldChar w:fldCharType="end"/>
            </w:r>
          </w:hyperlink>
        </w:p>
        <w:p w14:paraId="4884E646" w14:textId="3CFB6746" w:rsidR="007F22F1" w:rsidRDefault="007F22F1">
          <w:pPr>
            <w:pStyle w:val="TDC3"/>
            <w:rPr>
              <w:rFonts w:asciiTheme="minorHAnsi" w:eastAsiaTheme="minorEastAsia" w:hAnsiTheme="minorHAnsi" w:cstheme="minorBidi"/>
              <w:i w:val="0"/>
              <w:iCs w:val="0"/>
              <w:noProof/>
              <w:color w:val="auto"/>
              <w:sz w:val="22"/>
              <w:szCs w:val="22"/>
              <w:lang w:val="en-US"/>
            </w:rPr>
          </w:pPr>
          <w:hyperlink w:anchor="_Toc184394321" w:history="1">
            <w:r w:rsidRPr="00EE6CEC">
              <w:rPr>
                <w:rStyle w:val="Hipervnculo"/>
                <w:noProof/>
              </w:rPr>
              <w:t>6.3.2</w:t>
            </w:r>
            <w:r>
              <w:rPr>
                <w:rFonts w:asciiTheme="minorHAnsi" w:eastAsiaTheme="minorEastAsia" w:hAnsiTheme="minorHAnsi" w:cstheme="minorBidi"/>
                <w:i w:val="0"/>
                <w:iCs w:val="0"/>
                <w:noProof/>
                <w:color w:val="auto"/>
                <w:sz w:val="22"/>
                <w:szCs w:val="22"/>
                <w:lang w:val="en-US"/>
              </w:rPr>
              <w:tab/>
            </w:r>
            <w:r w:rsidRPr="00EE6CEC">
              <w:rPr>
                <w:rStyle w:val="Hipervnculo"/>
                <w:noProof/>
              </w:rPr>
              <w:t>INGRESOS</w:t>
            </w:r>
            <w:r>
              <w:rPr>
                <w:noProof/>
                <w:webHidden/>
              </w:rPr>
              <w:tab/>
            </w:r>
            <w:r>
              <w:rPr>
                <w:noProof/>
                <w:webHidden/>
              </w:rPr>
              <w:fldChar w:fldCharType="begin"/>
            </w:r>
            <w:r>
              <w:rPr>
                <w:noProof/>
                <w:webHidden/>
              </w:rPr>
              <w:instrText xml:space="preserve"> PAGEREF _Toc184394321 \h </w:instrText>
            </w:r>
            <w:r>
              <w:rPr>
                <w:noProof/>
                <w:webHidden/>
              </w:rPr>
            </w:r>
            <w:r>
              <w:rPr>
                <w:noProof/>
                <w:webHidden/>
              </w:rPr>
              <w:fldChar w:fldCharType="separate"/>
            </w:r>
            <w:r>
              <w:rPr>
                <w:noProof/>
                <w:webHidden/>
              </w:rPr>
              <w:t>18</w:t>
            </w:r>
            <w:r>
              <w:rPr>
                <w:noProof/>
                <w:webHidden/>
              </w:rPr>
              <w:fldChar w:fldCharType="end"/>
            </w:r>
          </w:hyperlink>
        </w:p>
        <w:p w14:paraId="2D82E9FE" w14:textId="22ACBBBE" w:rsidR="007F22F1" w:rsidRDefault="007F22F1">
          <w:pPr>
            <w:pStyle w:val="TDC3"/>
            <w:rPr>
              <w:rFonts w:asciiTheme="minorHAnsi" w:eastAsiaTheme="minorEastAsia" w:hAnsiTheme="minorHAnsi" w:cstheme="minorBidi"/>
              <w:i w:val="0"/>
              <w:iCs w:val="0"/>
              <w:noProof/>
              <w:color w:val="auto"/>
              <w:sz w:val="22"/>
              <w:szCs w:val="22"/>
              <w:lang w:val="en-US"/>
            </w:rPr>
          </w:pPr>
          <w:hyperlink w:anchor="_Toc184394322" w:history="1">
            <w:r w:rsidRPr="00EE6CEC">
              <w:rPr>
                <w:rStyle w:val="Hipervnculo"/>
                <w:noProof/>
              </w:rPr>
              <w:t>6.3.3</w:t>
            </w:r>
            <w:r>
              <w:rPr>
                <w:rFonts w:asciiTheme="minorHAnsi" w:eastAsiaTheme="minorEastAsia" w:hAnsiTheme="minorHAnsi" w:cstheme="minorBidi"/>
                <w:i w:val="0"/>
                <w:iCs w:val="0"/>
                <w:noProof/>
                <w:color w:val="auto"/>
                <w:sz w:val="22"/>
                <w:szCs w:val="22"/>
                <w:lang w:val="en-US"/>
              </w:rPr>
              <w:tab/>
            </w:r>
            <w:r w:rsidRPr="00EE6CEC">
              <w:rPr>
                <w:rStyle w:val="Hipervnculo"/>
                <w:noProof/>
              </w:rPr>
              <w:t>EGRESOS</w:t>
            </w:r>
            <w:r>
              <w:rPr>
                <w:noProof/>
                <w:webHidden/>
              </w:rPr>
              <w:tab/>
            </w:r>
            <w:r>
              <w:rPr>
                <w:noProof/>
                <w:webHidden/>
              </w:rPr>
              <w:fldChar w:fldCharType="begin"/>
            </w:r>
            <w:r>
              <w:rPr>
                <w:noProof/>
                <w:webHidden/>
              </w:rPr>
              <w:instrText xml:space="preserve"> PAGEREF _Toc184394322 \h </w:instrText>
            </w:r>
            <w:r>
              <w:rPr>
                <w:noProof/>
                <w:webHidden/>
              </w:rPr>
            </w:r>
            <w:r>
              <w:rPr>
                <w:noProof/>
                <w:webHidden/>
              </w:rPr>
              <w:fldChar w:fldCharType="separate"/>
            </w:r>
            <w:r>
              <w:rPr>
                <w:noProof/>
                <w:webHidden/>
              </w:rPr>
              <w:t>18</w:t>
            </w:r>
            <w:r>
              <w:rPr>
                <w:noProof/>
                <w:webHidden/>
              </w:rPr>
              <w:fldChar w:fldCharType="end"/>
            </w:r>
          </w:hyperlink>
        </w:p>
        <w:p w14:paraId="12577198" w14:textId="2A962249" w:rsidR="007F22F1" w:rsidRDefault="007F22F1">
          <w:pPr>
            <w:pStyle w:val="TDC3"/>
            <w:rPr>
              <w:rFonts w:asciiTheme="minorHAnsi" w:eastAsiaTheme="minorEastAsia" w:hAnsiTheme="minorHAnsi" w:cstheme="minorBidi"/>
              <w:i w:val="0"/>
              <w:iCs w:val="0"/>
              <w:noProof/>
              <w:color w:val="auto"/>
              <w:sz w:val="22"/>
              <w:szCs w:val="22"/>
              <w:lang w:val="en-US"/>
            </w:rPr>
          </w:pPr>
          <w:hyperlink w:anchor="_Toc184394323" w:history="1">
            <w:r w:rsidRPr="00EE6CEC">
              <w:rPr>
                <w:rStyle w:val="Hipervnculo"/>
                <w:noProof/>
              </w:rPr>
              <w:t>6.3.4</w:t>
            </w:r>
            <w:r>
              <w:rPr>
                <w:rFonts w:asciiTheme="minorHAnsi" w:eastAsiaTheme="minorEastAsia" w:hAnsiTheme="minorHAnsi" w:cstheme="minorBidi"/>
                <w:i w:val="0"/>
                <w:iCs w:val="0"/>
                <w:noProof/>
                <w:color w:val="auto"/>
                <w:sz w:val="22"/>
                <w:szCs w:val="22"/>
                <w:lang w:val="en-US"/>
              </w:rPr>
              <w:tab/>
            </w:r>
            <w:r w:rsidRPr="00EE6CEC">
              <w:rPr>
                <w:rStyle w:val="Hipervnculo"/>
                <w:noProof/>
              </w:rPr>
              <w:t>EXISTENCIA A FIN DE MES</w:t>
            </w:r>
            <w:r>
              <w:rPr>
                <w:noProof/>
                <w:webHidden/>
              </w:rPr>
              <w:tab/>
            </w:r>
            <w:r>
              <w:rPr>
                <w:noProof/>
                <w:webHidden/>
              </w:rPr>
              <w:fldChar w:fldCharType="begin"/>
            </w:r>
            <w:r>
              <w:rPr>
                <w:noProof/>
                <w:webHidden/>
              </w:rPr>
              <w:instrText xml:space="preserve"> PAGEREF _Toc184394323 \h </w:instrText>
            </w:r>
            <w:r>
              <w:rPr>
                <w:noProof/>
                <w:webHidden/>
              </w:rPr>
            </w:r>
            <w:r>
              <w:rPr>
                <w:noProof/>
                <w:webHidden/>
              </w:rPr>
              <w:fldChar w:fldCharType="separate"/>
            </w:r>
            <w:r>
              <w:rPr>
                <w:noProof/>
                <w:webHidden/>
              </w:rPr>
              <w:t>19</w:t>
            </w:r>
            <w:r>
              <w:rPr>
                <w:noProof/>
                <w:webHidden/>
              </w:rPr>
              <w:fldChar w:fldCharType="end"/>
            </w:r>
          </w:hyperlink>
        </w:p>
        <w:p w14:paraId="3FAD9029" w14:textId="2E002A71" w:rsidR="007F22F1" w:rsidRDefault="007F22F1">
          <w:pPr>
            <w:pStyle w:val="TDC3"/>
            <w:rPr>
              <w:rFonts w:asciiTheme="minorHAnsi" w:eastAsiaTheme="minorEastAsia" w:hAnsiTheme="minorHAnsi" w:cstheme="minorBidi"/>
              <w:i w:val="0"/>
              <w:iCs w:val="0"/>
              <w:noProof/>
              <w:color w:val="auto"/>
              <w:sz w:val="22"/>
              <w:szCs w:val="22"/>
              <w:lang w:val="en-US"/>
            </w:rPr>
          </w:pPr>
          <w:hyperlink w:anchor="_Toc184394324" w:history="1">
            <w:r w:rsidRPr="00EE6CEC">
              <w:rPr>
                <w:rStyle w:val="Hipervnculo"/>
                <w:noProof/>
              </w:rPr>
              <w:t>6.3.5</w:t>
            </w:r>
            <w:r>
              <w:rPr>
                <w:rFonts w:asciiTheme="minorHAnsi" w:eastAsiaTheme="minorEastAsia" w:hAnsiTheme="minorHAnsi" w:cstheme="minorBidi"/>
                <w:i w:val="0"/>
                <w:iCs w:val="0"/>
                <w:noProof/>
                <w:color w:val="auto"/>
                <w:sz w:val="22"/>
                <w:szCs w:val="22"/>
                <w:lang w:val="en-US"/>
              </w:rPr>
              <w:tab/>
            </w:r>
            <w:r w:rsidRPr="00EE6CEC">
              <w:rPr>
                <w:rStyle w:val="Hipervnculo"/>
                <w:noProof/>
              </w:rPr>
              <w:t>DÍAS PACIENTE EN EL MES</w:t>
            </w:r>
            <w:r>
              <w:rPr>
                <w:noProof/>
                <w:webHidden/>
              </w:rPr>
              <w:tab/>
            </w:r>
            <w:r>
              <w:rPr>
                <w:noProof/>
                <w:webHidden/>
              </w:rPr>
              <w:fldChar w:fldCharType="begin"/>
            </w:r>
            <w:r>
              <w:rPr>
                <w:noProof/>
                <w:webHidden/>
              </w:rPr>
              <w:instrText xml:space="preserve"> PAGEREF _Toc184394324 \h </w:instrText>
            </w:r>
            <w:r>
              <w:rPr>
                <w:noProof/>
                <w:webHidden/>
              </w:rPr>
            </w:r>
            <w:r>
              <w:rPr>
                <w:noProof/>
                <w:webHidden/>
              </w:rPr>
              <w:fldChar w:fldCharType="separate"/>
            </w:r>
            <w:r>
              <w:rPr>
                <w:noProof/>
                <w:webHidden/>
              </w:rPr>
              <w:t>19</w:t>
            </w:r>
            <w:r>
              <w:rPr>
                <w:noProof/>
                <w:webHidden/>
              </w:rPr>
              <w:fldChar w:fldCharType="end"/>
            </w:r>
          </w:hyperlink>
        </w:p>
        <w:p w14:paraId="00805ABA" w14:textId="0F1977BC"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25" w:history="1">
            <w:r w:rsidRPr="00EE6CEC">
              <w:rPr>
                <w:rStyle w:val="Hipervnculo"/>
                <w:noProof/>
              </w:rPr>
              <w:t>6.4</w:t>
            </w:r>
            <w:r>
              <w:rPr>
                <w:rFonts w:asciiTheme="minorHAnsi" w:eastAsiaTheme="minorEastAsia" w:hAnsiTheme="minorHAnsi" w:cstheme="minorBidi"/>
                <w:smallCaps w:val="0"/>
                <w:noProof/>
                <w:color w:val="auto"/>
                <w:sz w:val="22"/>
                <w:szCs w:val="22"/>
                <w:lang w:val="en-US"/>
              </w:rPr>
              <w:tab/>
            </w:r>
            <w:r w:rsidRPr="00EE6CEC">
              <w:rPr>
                <w:rStyle w:val="Hipervnculo"/>
                <w:noProof/>
              </w:rPr>
              <w:t>CAMAS CENSABLES EN EL SERVICIO</w:t>
            </w:r>
            <w:r>
              <w:rPr>
                <w:noProof/>
                <w:webHidden/>
              </w:rPr>
              <w:tab/>
            </w:r>
            <w:r>
              <w:rPr>
                <w:noProof/>
                <w:webHidden/>
              </w:rPr>
              <w:fldChar w:fldCharType="begin"/>
            </w:r>
            <w:r>
              <w:rPr>
                <w:noProof/>
                <w:webHidden/>
              </w:rPr>
              <w:instrText xml:space="preserve"> PAGEREF _Toc184394325 \h </w:instrText>
            </w:r>
            <w:r>
              <w:rPr>
                <w:noProof/>
                <w:webHidden/>
              </w:rPr>
            </w:r>
            <w:r>
              <w:rPr>
                <w:noProof/>
                <w:webHidden/>
              </w:rPr>
              <w:fldChar w:fldCharType="separate"/>
            </w:r>
            <w:r>
              <w:rPr>
                <w:noProof/>
                <w:webHidden/>
              </w:rPr>
              <w:t>19</w:t>
            </w:r>
            <w:r>
              <w:rPr>
                <w:noProof/>
                <w:webHidden/>
              </w:rPr>
              <w:fldChar w:fldCharType="end"/>
            </w:r>
          </w:hyperlink>
        </w:p>
        <w:p w14:paraId="57253F47" w14:textId="48282E5B"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26" w:history="1">
            <w:r w:rsidRPr="00EE6CEC">
              <w:rPr>
                <w:rStyle w:val="Hipervnculo"/>
                <w:noProof/>
              </w:rPr>
              <w:t>6.5</w:t>
            </w:r>
            <w:r>
              <w:rPr>
                <w:rFonts w:asciiTheme="minorHAnsi" w:eastAsiaTheme="minorEastAsia" w:hAnsiTheme="minorHAnsi" w:cstheme="minorBidi"/>
                <w:smallCaps w:val="0"/>
                <w:noProof/>
                <w:color w:val="auto"/>
                <w:sz w:val="22"/>
                <w:szCs w:val="22"/>
                <w:lang w:val="en-US"/>
              </w:rPr>
              <w:tab/>
            </w:r>
            <w:r w:rsidRPr="00EE6CEC">
              <w:rPr>
                <w:rStyle w:val="Hipervnculo"/>
                <w:noProof/>
              </w:rPr>
              <w:t>IDENTIFICACIÓN DE LA O EL PACIENTE:</w:t>
            </w:r>
            <w:r>
              <w:rPr>
                <w:noProof/>
                <w:webHidden/>
              </w:rPr>
              <w:tab/>
            </w:r>
            <w:r>
              <w:rPr>
                <w:noProof/>
                <w:webHidden/>
              </w:rPr>
              <w:fldChar w:fldCharType="begin"/>
            </w:r>
            <w:r>
              <w:rPr>
                <w:noProof/>
                <w:webHidden/>
              </w:rPr>
              <w:instrText xml:space="preserve"> PAGEREF _Toc184394326 \h </w:instrText>
            </w:r>
            <w:r>
              <w:rPr>
                <w:noProof/>
                <w:webHidden/>
              </w:rPr>
            </w:r>
            <w:r>
              <w:rPr>
                <w:noProof/>
                <w:webHidden/>
              </w:rPr>
              <w:fldChar w:fldCharType="separate"/>
            </w:r>
            <w:r>
              <w:rPr>
                <w:noProof/>
                <w:webHidden/>
              </w:rPr>
              <w:t>19</w:t>
            </w:r>
            <w:r>
              <w:rPr>
                <w:noProof/>
                <w:webHidden/>
              </w:rPr>
              <w:fldChar w:fldCharType="end"/>
            </w:r>
          </w:hyperlink>
        </w:p>
        <w:p w14:paraId="4AF958FD" w14:textId="25F2A409"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27" w:history="1">
            <w:r w:rsidRPr="00EE6CEC">
              <w:rPr>
                <w:rStyle w:val="Hipervnculo"/>
                <w:noProof/>
              </w:rPr>
              <w:t>6.6</w:t>
            </w:r>
            <w:r>
              <w:rPr>
                <w:rFonts w:asciiTheme="minorHAnsi" w:eastAsiaTheme="minorEastAsia" w:hAnsiTheme="minorHAnsi" w:cstheme="minorBidi"/>
                <w:smallCaps w:val="0"/>
                <w:noProof/>
                <w:color w:val="auto"/>
                <w:sz w:val="22"/>
                <w:szCs w:val="22"/>
                <w:lang w:val="en-US"/>
              </w:rPr>
              <w:tab/>
            </w:r>
            <w:r w:rsidRPr="00EE6CEC">
              <w:rPr>
                <w:rStyle w:val="Hipervnculo"/>
                <w:noProof/>
              </w:rPr>
              <w:t>INGRESO</w:t>
            </w:r>
            <w:r>
              <w:rPr>
                <w:noProof/>
                <w:webHidden/>
              </w:rPr>
              <w:tab/>
            </w:r>
            <w:r>
              <w:rPr>
                <w:noProof/>
                <w:webHidden/>
              </w:rPr>
              <w:fldChar w:fldCharType="begin"/>
            </w:r>
            <w:r>
              <w:rPr>
                <w:noProof/>
                <w:webHidden/>
              </w:rPr>
              <w:instrText xml:space="preserve"> PAGEREF _Toc184394327 \h </w:instrText>
            </w:r>
            <w:r>
              <w:rPr>
                <w:noProof/>
                <w:webHidden/>
              </w:rPr>
            </w:r>
            <w:r>
              <w:rPr>
                <w:noProof/>
                <w:webHidden/>
              </w:rPr>
              <w:fldChar w:fldCharType="separate"/>
            </w:r>
            <w:r>
              <w:rPr>
                <w:noProof/>
                <w:webHidden/>
              </w:rPr>
              <w:t>20</w:t>
            </w:r>
            <w:r>
              <w:rPr>
                <w:noProof/>
                <w:webHidden/>
              </w:rPr>
              <w:fldChar w:fldCharType="end"/>
            </w:r>
          </w:hyperlink>
        </w:p>
        <w:p w14:paraId="5AD7D12D" w14:textId="4AAD5925"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28" w:history="1">
            <w:r w:rsidRPr="00EE6CEC">
              <w:rPr>
                <w:rStyle w:val="Hipervnculo"/>
                <w:noProof/>
              </w:rPr>
              <w:t>6.7</w:t>
            </w:r>
            <w:r>
              <w:rPr>
                <w:rFonts w:asciiTheme="minorHAnsi" w:eastAsiaTheme="minorEastAsia" w:hAnsiTheme="minorHAnsi" w:cstheme="minorBidi"/>
                <w:smallCaps w:val="0"/>
                <w:noProof/>
                <w:color w:val="auto"/>
                <w:sz w:val="22"/>
                <w:szCs w:val="22"/>
                <w:lang w:val="en-US"/>
              </w:rPr>
              <w:tab/>
            </w:r>
            <w:r w:rsidRPr="00EE6CEC">
              <w:rPr>
                <w:rStyle w:val="Hipervnculo"/>
                <w:noProof/>
              </w:rPr>
              <w:t>HOSPITALIZACIÓN</w:t>
            </w:r>
            <w:r>
              <w:rPr>
                <w:noProof/>
                <w:webHidden/>
              </w:rPr>
              <w:tab/>
            </w:r>
            <w:r>
              <w:rPr>
                <w:noProof/>
                <w:webHidden/>
              </w:rPr>
              <w:fldChar w:fldCharType="begin"/>
            </w:r>
            <w:r>
              <w:rPr>
                <w:noProof/>
                <w:webHidden/>
              </w:rPr>
              <w:instrText xml:space="preserve"> PAGEREF _Toc184394328 \h </w:instrText>
            </w:r>
            <w:r>
              <w:rPr>
                <w:noProof/>
                <w:webHidden/>
              </w:rPr>
            </w:r>
            <w:r>
              <w:rPr>
                <w:noProof/>
                <w:webHidden/>
              </w:rPr>
              <w:fldChar w:fldCharType="separate"/>
            </w:r>
            <w:r>
              <w:rPr>
                <w:noProof/>
                <w:webHidden/>
              </w:rPr>
              <w:t>20</w:t>
            </w:r>
            <w:r>
              <w:rPr>
                <w:noProof/>
                <w:webHidden/>
              </w:rPr>
              <w:fldChar w:fldCharType="end"/>
            </w:r>
          </w:hyperlink>
        </w:p>
        <w:p w14:paraId="2480A170" w14:textId="717944E1"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29" w:history="1">
            <w:r w:rsidRPr="00EE6CEC">
              <w:rPr>
                <w:rStyle w:val="Hipervnculo"/>
                <w:rFonts w:cs="Noto Sans"/>
                <w:noProof/>
              </w:rPr>
              <w:t>6.8</w:t>
            </w:r>
            <w:r>
              <w:rPr>
                <w:rFonts w:asciiTheme="minorHAnsi" w:eastAsiaTheme="minorEastAsia" w:hAnsiTheme="minorHAnsi" w:cstheme="minorBidi"/>
                <w:smallCaps w:val="0"/>
                <w:noProof/>
                <w:color w:val="auto"/>
                <w:sz w:val="22"/>
                <w:szCs w:val="22"/>
                <w:lang w:val="en-US"/>
              </w:rPr>
              <w:tab/>
            </w:r>
            <w:r w:rsidRPr="00EE6CEC">
              <w:rPr>
                <w:rStyle w:val="Hipervnculo"/>
                <w:rFonts w:cs="Noto Sans"/>
                <w:noProof/>
              </w:rPr>
              <w:t>EGRESO</w:t>
            </w:r>
            <w:r>
              <w:rPr>
                <w:noProof/>
                <w:webHidden/>
              </w:rPr>
              <w:tab/>
            </w:r>
            <w:r>
              <w:rPr>
                <w:noProof/>
                <w:webHidden/>
              </w:rPr>
              <w:fldChar w:fldCharType="begin"/>
            </w:r>
            <w:r>
              <w:rPr>
                <w:noProof/>
                <w:webHidden/>
              </w:rPr>
              <w:instrText xml:space="preserve"> PAGEREF _Toc184394329 \h </w:instrText>
            </w:r>
            <w:r>
              <w:rPr>
                <w:noProof/>
                <w:webHidden/>
              </w:rPr>
            </w:r>
            <w:r>
              <w:rPr>
                <w:noProof/>
                <w:webHidden/>
              </w:rPr>
              <w:fldChar w:fldCharType="separate"/>
            </w:r>
            <w:r>
              <w:rPr>
                <w:noProof/>
                <w:webHidden/>
              </w:rPr>
              <w:t>20</w:t>
            </w:r>
            <w:r>
              <w:rPr>
                <w:noProof/>
                <w:webHidden/>
              </w:rPr>
              <w:fldChar w:fldCharType="end"/>
            </w:r>
          </w:hyperlink>
        </w:p>
        <w:p w14:paraId="75BE035A" w14:textId="69A8B1BC" w:rsidR="007F22F1" w:rsidRDefault="007F22F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30" w:history="1">
            <w:r w:rsidRPr="00EE6CEC">
              <w:rPr>
                <w:rStyle w:val="Hipervnculo"/>
                <w:noProof/>
              </w:rPr>
              <w:t>6.9</w:t>
            </w:r>
            <w:r>
              <w:rPr>
                <w:rFonts w:asciiTheme="minorHAnsi" w:eastAsiaTheme="minorEastAsia" w:hAnsiTheme="minorHAnsi" w:cstheme="minorBidi"/>
                <w:smallCaps w:val="0"/>
                <w:noProof/>
                <w:color w:val="auto"/>
                <w:sz w:val="22"/>
                <w:szCs w:val="22"/>
                <w:lang w:val="en-US"/>
              </w:rPr>
              <w:tab/>
            </w:r>
            <w:r w:rsidRPr="00EE6CEC">
              <w:rPr>
                <w:rStyle w:val="Hipervnculo"/>
                <w:noProof/>
              </w:rPr>
              <w:t>TOTAL</w:t>
            </w:r>
            <w:r>
              <w:rPr>
                <w:noProof/>
                <w:webHidden/>
              </w:rPr>
              <w:tab/>
            </w:r>
            <w:r>
              <w:rPr>
                <w:noProof/>
                <w:webHidden/>
              </w:rPr>
              <w:fldChar w:fldCharType="begin"/>
            </w:r>
            <w:r>
              <w:rPr>
                <w:noProof/>
                <w:webHidden/>
              </w:rPr>
              <w:instrText xml:space="preserve"> PAGEREF _Toc184394330 \h </w:instrText>
            </w:r>
            <w:r>
              <w:rPr>
                <w:noProof/>
                <w:webHidden/>
              </w:rPr>
            </w:r>
            <w:r>
              <w:rPr>
                <w:noProof/>
                <w:webHidden/>
              </w:rPr>
              <w:fldChar w:fldCharType="separate"/>
            </w:r>
            <w:r>
              <w:rPr>
                <w:noProof/>
                <w:webHidden/>
              </w:rPr>
              <w:t>21</w:t>
            </w:r>
            <w:r>
              <w:rPr>
                <w:noProof/>
                <w:webHidden/>
              </w:rPr>
              <w:fldChar w:fldCharType="end"/>
            </w:r>
          </w:hyperlink>
        </w:p>
        <w:p w14:paraId="351C0454" w14:textId="035E09AD"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394293"/>
      <w:bookmarkEnd w:id="2"/>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394294"/>
      <w:r w:rsidRPr="00B92D23">
        <w:t>Introducción y Marco normativo</w:t>
      </w:r>
      <w:bookmarkEnd w:id="8"/>
      <w:bookmarkEnd w:id="9"/>
    </w:p>
    <w:p w14:paraId="4CE17F4B" w14:textId="77777777" w:rsidR="00FF76CD" w:rsidRPr="00FF76CD" w:rsidRDefault="00FF76CD" w:rsidP="00FF76CD">
      <w:pPr>
        <w:rPr>
          <w:rFonts w:cs="Noto Sans"/>
          <w:color w:val="000000" w:themeColor="text1"/>
          <w:szCs w:val="18"/>
          <w:lang w:val="es-ES_tradnl"/>
        </w:rPr>
      </w:pPr>
      <w:r w:rsidRPr="00FF76CD">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01DD482D" w14:textId="77777777" w:rsidR="00FF76CD" w:rsidRPr="00FF76CD" w:rsidRDefault="00FF76CD" w:rsidP="00FF76CD">
      <w:pPr>
        <w:rPr>
          <w:rFonts w:cs="Noto Sans"/>
          <w:color w:val="000000" w:themeColor="text1"/>
          <w:szCs w:val="18"/>
          <w:lang w:val="es-ES_tradnl"/>
        </w:rPr>
      </w:pPr>
    </w:p>
    <w:p w14:paraId="2126975A" w14:textId="77777777" w:rsidR="00FF76CD" w:rsidRPr="00FF76CD" w:rsidRDefault="00FF76CD" w:rsidP="00FF76CD">
      <w:pPr>
        <w:rPr>
          <w:rFonts w:cs="Noto Sans"/>
          <w:color w:val="000000" w:themeColor="text1"/>
          <w:szCs w:val="18"/>
          <w:lang w:val="es-ES_tradnl"/>
        </w:rPr>
      </w:pPr>
      <w:r w:rsidRPr="00FF76CD">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60892998" w14:textId="77777777" w:rsidR="00FF76CD" w:rsidRPr="00FF76CD" w:rsidRDefault="00FF76CD" w:rsidP="00FF76CD">
      <w:pPr>
        <w:rPr>
          <w:rFonts w:cs="Noto Sans"/>
          <w:color w:val="000000" w:themeColor="text1"/>
          <w:szCs w:val="18"/>
          <w:lang w:val="es-ES_tradnl"/>
        </w:rPr>
      </w:pPr>
    </w:p>
    <w:p w14:paraId="090D8B28" w14:textId="77777777" w:rsidR="00FF76CD" w:rsidRPr="00FF76CD" w:rsidRDefault="00FF76CD" w:rsidP="00FF76CD">
      <w:pPr>
        <w:rPr>
          <w:rFonts w:cs="Noto Sans"/>
          <w:color w:val="000000" w:themeColor="text1"/>
          <w:szCs w:val="18"/>
          <w:lang w:val="es-ES_tradnl"/>
        </w:rPr>
      </w:pPr>
      <w:r w:rsidRPr="00FF76CD">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67A03653" w14:textId="77777777" w:rsidR="00FF76CD" w:rsidRPr="00FF76CD" w:rsidRDefault="00FF76CD" w:rsidP="00FF76CD">
      <w:pPr>
        <w:rPr>
          <w:rFonts w:cs="Noto Sans"/>
          <w:color w:val="000000" w:themeColor="text1"/>
          <w:szCs w:val="18"/>
          <w:lang w:val="es-ES_tradnl"/>
        </w:rPr>
      </w:pPr>
    </w:p>
    <w:p w14:paraId="08510238" w14:textId="77777777" w:rsidR="00FF76CD" w:rsidRPr="00FF76CD" w:rsidRDefault="00FF76CD" w:rsidP="00FF76CD">
      <w:pPr>
        <w:rPr>
          <w:rFonts w:cs="Noto Sans"/>
          <w:color w:val="000000" w:themeColor="text1"/>
          <w:szCs w:val="18"/>
          <w:lang w:val="es-ES_tradnl"/>
        </w:rPr>
      </w:pPr>
      <w:r w:rsidRPr="00FF76CD">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26CEDFAF" w14:textId="77777777" w:rsidR="00FF76CD" w:rsidRPr="00FF76CD" w:rsidRDefault="00FF76CD" w:rsidP="00FF76CD">
      <w:pPr>
        <w:rPr>
          <w:rFonts w:cs="Noto Sans"/>
          <w:color w:val="000000" w:themeColor="text1"/>
          <w:szCs w:val="18"/>
          <w:lang w:val="es-ES_tradnl"/>
        </w:rPr>
      </w:pPr>
    </w:p>
    <w:p w14:paraId="6967FF09" w14:textId="77777777" w:rsidR="00FF76CD" w:rsidRPr="00FF76CD" w:rsidRDefault="00FF76CD" w:rsidP="00FF76CD">
      <w:pPr>
        <w:rPr>
          <w:rFonts w:cs="Noto Sans"/>
          <w:color w:val="000000" w:themeColor="text1"/>
          <w:szCs w:val="18"/>
          <w:lang w:val="es-ES_tradnl"/>
        </w:rPr>
      </w:pPr>
      <w:r w:rsidRPr="00FF76CD">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55AFDA87" w14:textId="77777777" w:rsidR="00FF76CD" w:rsidRPr="00FF76CD" w:rsidRDefault="00FF76CD" w:rsidP="00FF76CD">
      <w:pPr>
        <w:rPr>
          <w:rFonts w:cs="Noto Sans"/>
          <w:color w:val="000000" w:themeColor="text1"/>
          <w:szCs w:val="18"/>
          <w:lang w:val="es-ES_tradnl"/>
        </w:rPr>
      </w:pPr>
    </w:p>
    <w:p w14:paraId="627CCEC6" w14:textId="565F5A36" w:rsidR="00E600E2" w:rsidRPr="001E5AC4" w:rsidRDefault="00FF76CD" w:rsidP="00FF76CD">
      <w:pPr>
        <w:rPr>
          <w:rFonts w:cs="Noto Sans"/>
          <w:szCs w:val="18"/>
        </w:rPr>
      </w:pPr>
      <w:r w:rsidRPr="00FF76CD">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y los prestadores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Ley la Federal de Transparencia y Acceso a la Información Pública Gubernamental y en la Ley General de Protección de Datos Personales en Posesión de Sujetos Obligados y demás normatividad aplicable en la materia</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73F86007" w14:textId="77777777" w:rsidR="00E600E2" w:rsidRPr="001E5AC4" w:rsidRDefault="00E600E2" w:rsidP="00E600E2">
      <w:pPr>
        <w:pStyle w:val="Ttulo2"/>
      </w:pPr>
      <w:bookmarkStart w:id="10" w:name="_Toc165567568"/>
      <w:bookmarkStart w:id="11" w:name="_Toc182303630"/>
      <w:bookmarkStart w:id="12" w:name="_Toc183445952"/>
      <w:bookmarkStart w:id="13" w:name="_Toc184394295"/>
      <w:r w:rsidRPr="001E5AC4">
        <w:lastRenderedPageBreak/>
        <w:t>Objetivos</w:t>
      </w:r>
      <w:bookmarkEnd w:id="10"/>
      <w:bookmarkEnd w:id="11"/>
      <w:bookmarkEnd w:id="12"/>
      <w:bookmarkEnd w:id="13"/>
    </w:p>
    <w:p w14:paraId="702E4BD0" w14:textId="5B039812" w:rsidR="00FF76CD" w:rsidRPr="00FF76CD" w:rsidRDefault="00FF76CD" w:rsidP="00FF76CD">
      <w:pPr>
        <w:pStyle w:val="Prrafodelista"/>
        <w:widowControl w:val="0"/>
        <w:numPr>
          <w:ilvl w:val="0"/>
          <w:numId w:val="3"/>
        </w:numPr>
        <w:spacing w:after="0" w:line="240" w:lineRule="atLeast"/>
        <w:jc w:val="both"/>
        <w:rPr>
          <w:rFonts w:cs="Noto Sans"/>
          <w:szCs w:val="18"/>
        </w:rPr>
      </w:pPr>
      <w:r w:rsidRPr="00FF76CD">
        <w:rPr>
          <w:rFonts w:cs="Noto Sans"/>
          <w:szCs w:val="18"/>
        </w:rPr>
        <w:t xml:space="preserve">Mostrar las definiciones operativas, así como las instrucciones para el registro de información de las atenciones </w:t>
      </w:r>
      <w:r>
        <w:rPr>
          <w:rFonts w:cs="Noto Sans"/>
          <w:szCs w:val="18"/>
        </w:rPr>
        <w:t xml:space="preserve">hospitalarias </w:t>
      </w:r>
      <w:r w:rsidRPr="00FF76CD">
        <w:rPr>
          <w:rFonts w:cs="Noto Sans"/>
          <w:szCs w:val="18"/>
        </w:rPr>
        <w:t xml:space="preserve">que se otorgan en </w:t>
      </w:r>
      <w:r>
        <w:rPr>
          <w:rFonts w:cs="Noto Sans"/>
          <w:szCs w:val="18"/>
        </w:rPr>
        <w:t>unidades de</w:t>
      </w:r>
      <w:r w:rsidRPr="00FF76CD">
        <w:rPr>
          <w:rFonts w:cs="Noto Sans"/>
          <w:szCs w:val="18"/>
        </w:rPr>
        <w:t xml:space="preserve"> Consulta externa</w:t>
      </w:r>
      <w:r>
        <w:rPr>
          <w:rFonts w:cs="Noto Sans"/>
          <w:szCs w:val="18"/>
        </w:rPr>
        <w:t>,</w:t>
      </w:r>
      <w:r w:rsidRPr="00FF76CD">
        <w:rPr>
          <w:rFonts w:cs="Noto Sans"/>
          <w:szCs w:val="18"/>
        </w:rPr>
        <w:t xml:space="preserve"> con el fin de mejorar la calidad de la información registrada.</w:t>
      </w:r>
    </w:p>
    <w:p w14:paraId="10F7F842" w14:textId="41E9641B" w:rsidR="00E600E2" w:rsidRPr="001E5AC4" w:rsidRDefault="00FF76CD" w:rsidP="00FF76CD">
      <w:pPr>
        <w:pStyle w:val="Prrafodelista"/>
        <w:widowControl w:val="0"/>
        <w:numPr>
          <w:ilvl w:val="0"/>
          <w:numId w:val="3"/>
        </w:numPr>
        <w:spacing w:after="0" w:line="240" w:lineRule="atLeast"/>
        <w:jc w:val="both"/>
        <w:rPr>
          <w:rFonts w:cs="Noto Sans"/>
          <w:szCs w:val="18"/>
        </w:rPr>
      </w:pPr>
      <w:r w:rsidRPr="00FF76CD">
        <w:rPr>
          <w:rFonts w:cs="Noto Sans"/>
          <w:szCs w:val="18"/>
        </w:rPr>
        <w:t>Guiar al personal de nuevo ingreso durante el periodo de familiarización con el SIS para que resuelvan las dudas que surjan durante la jornada laboral</w:t>
      </w:r>
      <w:r w:rsidR="00E600E2" w:rsidRPr="001E5AC4">
        <w:rPr>
          <w:rFonts w:cs="Noto Sans"/>
          <w:szCs w:val="18"/>
        </w:rPr>
        <w:t>.</w:t>
      </w:r>
    </w:p>
    <w:p w14:paraId="13FBBF1E" w14:textId="77777777" w:rsidR="00E600E2" w:rsidRPr="001E5AC4" w:rsidRDefault="00E600E2" w:rsidP="00E600E2">
      <w:pPr>
        <w:pStyle w:val="Ttulo2"/>
      </w:pPr>
      <w:bookmarkStart w:id="14" w:name="_Toc165567569"/>
      <w:bookmarkStart w:id="15" w:name="_Toc182303631"/>
      <w:bookmarkStart w:id="16" w:name="_Toc183445953"/>
      <w:bookmarkStart w:id="17" w:name="_Toc184394296"/>
      <w:r w:rsidRPr="001E5AC4">
        <w:t>Audiencia</w:t>
      </w:r>
      <w:bookmarkEnd w:id="14"/>
      <w:bookmarkEnd w:id="15"/>
      <w:bookmarkEnd w:id="16"/>
      <w:bookmarkEnd w:id="17"/>
    </w:p>
    <w:p w14:paraId="3BDF8BC9" w14:textId="4D011E2F" w:rsidR="00E600E2" w:rsidRPr="001E5AC4" w:rsidRDefault="00FF76CD" w:rsidP="00E600E2">
      <w:pPr>
        <w:rPr>
          <w:rFonts w:cs="Noto Sans"/>
          <w:color w:val="000000" w:themeColor="text1"/>
          <w:szCs w:val="18"/>
        </w:rPr>
      </w:pPr>
      <w:r w:rsidRPr="00FF76CD">
        <w:rPr>
          <w:rFonts w:cs="Noto Sans"/>
          <w:color w:val="000000" w:themeColor="text1"/>
          <w:szCs w:val="18"/>
        </w:rPr>
        <w:t>Este documento está dirigido al personal prestador de los servicios de salud del Sistema Nacional de Salud en México, y que intervienen en alguna etapa en el proceso de registro, y la utilización de los datos estadísticos procedentes del SIS, específicamente el personal responsable de realizar y verificar el adecuado llenado de la Hoja de Hospitalización en unidades de primer nivel de atención</w:t>
      </w:r>
      <w:r w:rsidR="00E600E2" w:rsidRPr="001E5AC4">
        <w:rPr>
          <w:rFonts w:cs="Noto Sans"/>
          <w:color w:val="000000" w:themeColor="text1"/>
          <w:szCs w:val="18"/>
        </w:rPr>
        <w:t>.</w:t>
      </w:r>
    </w:p>
    <w:p w14:paraId="0A02661B" w14:textId="77777777" w:rsidR="00E600E2" w:rsidRPr="001E5AC4" w:rsidRDefault="00E600E2" w:rsidP="00E600E2">
      <w:pPr>
        <w:pStyle w:val="Ttulo2"/>
      </w:pPr>
      <w:bookmarkStart w:id="18" w:name="_Toc165567570"/>
      <w:bookmarkStart w:id="19" w:name="_Toc182303632"/>
      <w:bookmarkStart w:id="20" w:name="_Toc183445954"/>
      <w:bookmarkStart w:id="21" w:name="_Toc184394297"/>
      <w:r w:rsidRPr="001E5AC4">
        <w:t>Alcance</w:t>
      </w:r>
      <w:bookmarkEnd w:id="18"/>
      <w:bookmarkEnd w:id="19"/>
      <w:bookmarkEnd w:id="20"/>
      <w:bookmarkEnd w:id="21"/>
    </w:p>
    <w:p w14:paraId="34AB49D2" w14:textId="77777777" w:rsidR="00FF76CD" w:rsidRPr="00FF76CD" w:rsidRDefault="00FF76CD" w:rsidP="00FF76CD">
      <w:pPr>
        <w:rPr>
          <w:rFonts w:cs="Noto Sans"/>
          <w:color w:val="000000" w:themeColor="text1"/>
          <w:szCs w:val="18"/>
        </w:rPr>
      </w:pPr>
      <w:r w:rsidRPr="00FF76CD">
        <w:rPr>
          <w:rFonts w:cs="Noto Sans"/>
          <w:color w:val="000000" w:themeColor="text1"/>
          <w:szCs w:val="18"/>
        </w:rPr>
        <w:t>Disponer de información sobre la forma en que se presentan y atienden los distintos episodios de atención en el área de consulta externa en los establecimientos de salud, consolidándola para la toma de decisiones en las distintas áreas dentro y fuera de la Institución, desde la cobertura geográfica de cada unidad médica hasta el nivel nacional o internacional.</w:t>
      </w:r>
    </w:p>
    <w:p w14:paraId="2A3BC406" w14:textId="77777777" w:rsidR="00FF76CD" w:rsidRPr="00FF76CD" w:rsidRDefault="00FF76CD" w:rsidP="00FF76CD">
      <w:pPr>
        <w:rPr>
          <w:rFonts w:cs="Noto Sans"/>
          <w:color w:val="000000" w:themeColor="text1"/>
          <w:szCs w:val="18"/>
        </w:rPr>
      </w:pPr>
    </w:p>
    <w:p w14:paraId="51DBDFA3" w14:textId="77777777" w:rsidR="00FF76CD" w:rsidRPr="00FF76CD" w:rsidRDefault="00FF76CD" w:rsidP="00FF76CD">
      <w:pPr>
        <w:rPr>
          <w:rFonts w:cs="Noto Sans"/>
          <w:color w:val="000000" w:themeColor="text1"/>
          <w:szCs w:val="18"/>
        </w:rPr>
      </w:pPr>
      <w:r w:rsidRPr="00FF76CD">
        <w:rPr>
          <w:rFonts w:cs="Noto Sans"/>
          <w:color w:val="000000" w:themeColor="text1"/>
          <w:szCs w:val="18"/>
        </w:rPr>
        <w:t>Este documento está dirigido al personal de los Servicios de Salud del Sistema Nacional de Salud en México que intervienen en la etapa del proceso de registro de la información obtenida a través de la Hoja de Hospitalización en unidades de consulta externa, por lo que no aplica a unidades de atención hospitalaria.</w:t>
      </w:r>
    </w:p>
    <w:p w14:paraId="7B1F58A9" w14:textId="77777777" w:rsidR="00FF76CD" w:rsidRPr="00FF76CD" w:rsidRDefault="00FF76CD" w:rsidP="00FF76CD">
      <w:pPr>
        <w:rPr>
          <w:rFonts w:cs="Noto Sans"/>
          <w:color w:val="000000" w:themeColor="text1"/>
          <w:szCs w:val="18"/>
        </w:rPr>
      </w:pPr>
    </w:p>
    <w:p w14:paraId="028B32D8" w14:textId="7C995389" w:rsidR="00E600E2" w:rsidRPr="001E5AC4" w:rsidRDefault="00FF76CD" w:rsidP="00FF76CD">
      <w:pPr>
        <w:rPr>
          <w:rFonts w:cs="Noto Sans"/>
          <w:szCs w:val="18"/>
          <w:lang w:val="es-ES_tradnl"/>
        </w:rPr>
      </w:pPr>
      <w:r w:rsidRPr="00FF76CD">
        <w:rPr>
          <w:rFonts w:cs="Noto Sans"/>
          <w:color w:val="000000" w:themeColor="text1"/>
          <w:szCs w:val="18"/>
        </w:rPr>
        <w:t>La utilización de este formato se aplicará con base a los Tipos de Unidad que se encuentran en la siguiente tabla</w:t>
      </w:r>
      <w:r w:rsidR="00E600E2" w:rsidRPr="001E5AC4">
        <w:rPr>
          <w:rFonts w:cs="Noto Sans"/>
          <w:szCs w:val="18"/>
          <w:lang w:val="es-ES_tradnl"/>
        </w:rPr>
        <w:t>, la cual es enunciativa y no limitativa:</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2017"/>
        <w:gridCol w:w="1367"/>
        <w:gridCol w:w="1299"/>
      </w:tblGrid>
      <w:tr w:rsidR="005002AD" w:rsidRPr="00906002" w14:paraId="512EB25C" w14:textId="77777777" w:rsidTr="00B874C3">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2"/>
            <w:shd w:val="clear" w:color="auto" w:fill="9C2348"/>
          </w:tcPr>
          <w:p w14:paraId="3D5E6B43" w14:textId="67FC7A29"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vMerge w:val="restart"/>
            <w:shd w:val="clear" w:color="auto" w:fill="9C2348"/>
          </w:tcPr>
          <w:p w14:paraId="6A45AF19" w14:textId="76D93E84"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2017" w:type="dxa"/>
            <w:vMerge w:val="restart"/>
            <w:shd w:val="clear" w:color="auto" w:fill="9C2348"/>
          </w:tcPr>
          <w:p w14:paraId="0E5B300C" w14:textId="5A63E0FF"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367" w:type="dxa"/>
            <w:vMerge w:val="restart"/>
            <w:shd w:val="clear" w:color="auto" w:fill="9C2348"/>
          </w:tcPr>
          <w:p w14:paraId="5B4EE74B" w14:textId="71F6BBD0"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299" w:type="dxa"/>
            <w:vMerge w:val="restart"/>
            <w:shd w:val="clear" w:color="auto" w:fill="9C2348"/>
            <w:noWrap/>
          </w:tcPr>
          <w:p w14:paraId="7D0C0527" w14:textId="49D4CEDC"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5002AD" w:rsidRPr="00906002" w14:paraId="3EA348C6" w14:textId="77777777" w:rsidTr="00B874C3">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906002" w:rsidRDefault="005002AD" w:rsidP="00D3059D">
            <w:pPr>
              <w:jc w:val="center"/>
              <w:rPr>
                <w:rFonts w:cs="Noto Sans"/>
                <w:b/>
                <w:bCs/>
                <w:color w:val="FFFFFF" w:themeColor="background1"/>
                <w:sz w:val="14"/>
                <w:szCs w:val="14"/>
              </w:rPr>
            </w:pPr>
          </w:p>
        </w:tc>
        <w:tc>
          <w:tcPr>
            <w:tcW w:w="899" w:type="dxa"/>
            <w:shd w:val="clear" w:color="auto" w:fill="9C2348"/>
            <w:hideMark/>
          </w:tcPr>
          <w:p w14:paraId="0788C173" w14:textId="573CEEEE"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shd w:val="clear" w:color="auto" w:fill="9C2348"/>
            <w:hideMark/>
          </w:tcPr>
          <w:p w14:paraId="247217CB" w14:textId="14BDFA6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vMerge/>
            <w:shd w:val="clear" w:color="auto" w:fill="9C2348"/>
            <w:hideMark/>
          </w:tcPr>
          <w:p w14:paraId="4807975E" w14:textId="51EC71DE" w:rsidR="005002AD" w:rsidRPr="00906002" w:rsidRDefault="005002AD" w:rsidP="00D3059D">
            <w:pPr>
              <w:jc w:val="center"/>
              <w:rPr>
                <w:rFonts w:cs="Noto Sans"/>
                <w:b/>
                <w:bCs/>
                <w:color w:val="FFFFFF" w:themeColor="background1"/>
                <w:sz w:val="14"/>
                <w:szCs w:val="14"/>
              </w:rPr>
            </w:pPr>
          </w:p>
        </w:tc>
        <w:tc>
          <w:tcPr>
            <w:tcW w:w="2017" w:type="dxa"/>
            <w:vMerge/>
            <w:shd w:val="clear" w:color="auto" w:fill="9C2348"/>
            <w:hideMark/>
          </w:tcPr>
          <w:p w14:paraId="6646DC12" w14:textId="5B39FB20" w:rsidR="005002AD" w:rsidRPr="00906002" w:rsidRDefault="005002AD" w:rsidP="00D3059D">
            <w:pPr>
              <w:jc w:val="center"/>
              <w:rPr>
                <w:rFonts w:cs="Noto Sans"/>
                <w:b/>
                <w:bCs/>
                <w:color w:val="FFFFFF" w:themeColor="background1"/>
                <w:sz w:val="14"/>
                <w:szCs w:val="14"/>
              </w:rPr>
            </w:pPr>
          </w:p>
        </w:tc>
        <w:tc>
          <w:tcPr>
            <w:tcW w:w="1367" w:type="dxa"/>
            <w:vMerge/>
            <w:shd w:val="clear" w:color="auto" w:fill="9C2348"/>
            <w:hideMark/>
          </w:tcPr>
          <w:p w14:paraId="47758018" w14:textId="16B32748" w:rsidR="005002AD" w:rsidRPr="00906002" w:rsidRDefault="005002AD" w:rsidP="00D3059D">
            <w:pPr>
              <w:jc w:val="center"/>
              <w:rPr>
                <w:rFonts w:cs="Noto Sans"/>
                <w:b/>
                <w:bCs/>
                <w:color w:val="FFFFFF" w:themeColor="background1"/>
                <w:sz w:val="14"/>
                <w:szCs w:val="14"/>
              </w:rPr>
            </w:pPr>
          </w:p>
        </w:tc>
        <w:tc>
          <w:tcPr>
            <w:tcW w:w="1299" w:type="dxa"/>
            <w:vMerge/>
            <w:shd w:val="clear" w:color="auto" w:fill="9C2348"/>
            <w:noWrap/>
            <w:hideMark/>
          </w:tcPr>
          <w:p w14:paraId="01C00598" w14:textId="34AF72D3" w:rsidR="005002AD" w:rsidRPr="00906002" w:rsidRDefault="005002AD" w:rsidP="00D3059D">
            <w:pPr>
              <w:jc w:val="center"/>
              <w:rPr>
                <w:rFonts w:cs="Noto Sans"/>
                <w:b/>
                <w:bCs/>
                <w:color w:val="FFFFFF" w:themeColor="background1"/>
                <w:sz w:val="14"/>
                <w:szCs w:val="14"/>
              </w:rPr>
            </w:pPr>
          </w:p>
        </w:tc>
      </w:tr>
      <w:tr w:rsidR="005002AD" w:rsidRPr="00906002" w14:paraId="5D38FCAC"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A015AE6"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109067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249E610" w14:textId="77777777" w:rsidR="00E600E2" w:rsidRPr="00906002" w:rsidRDefault="00E600E2" w:rsidP="00D3059D">
            <w:pPr>
              <w:jc w:val="center"/>
              <w:rPr>
                <w:rFonts w:cs="Noto Sans"/>
                <w:sz w:val="14"/>
                <w:szCs w:val="14"/>
              </w:rPr>
            </w:pPr>
            <w:r w:rsidRPr="00906002">
              <w:rPr>
                <w:rFonts w:cs="Noto Sans"/>
                <w:sz w:val="14"/>
                <w:szCs w:val="14"/>
              </w:rPr>
              <w:t>A</w:t>
            </w:r>
          </w:p>
        </w:tc>
        <w:tc>
          <w:tcPr>
            <w:tcW w:w="2017" w:type="dxa"/>
            <w:noWrap/>
            <w:hideMark/>
          </w:tcPr>
          <w:p w14:paraId="580BBDB1" w14:textId="4DC160F5" w:rsidR="00E600E2" w:rsidRPr="00906002" w:rsidRDefault="00E600E2" w:rsidP="00D3059D">
            <w:pPr>
              <w:jc w:val="center"/>
              <w:rPr>
                <w:rFonts w:cs="Noto Sans"/>
                <w:sz w:val="14"/>
                <w:szCs w:val="14"/>
              </w:rPr>
            </w:pPr>
            <w:r w:rsidRPr="00906002">
              <w:rPr>
                <w:rFonts w:cs="Noto Sans"/>
                <w:sz w:val="14"/>
                <w:szCs w:val="14"/>
              </w:rPr>
              <w:t xml:space="preserve">RURAL DE 01 </w:t>
            </w:r>
            <w:r w:rsidR="00FC62C3" w:rsidRPr="00906002">
              <w:rPr>
                <w:rFonts w:cs="Noto Sans"/>
                <w:sz w:val="14"/>
                <w:szCs w:val="14"/>
              </w:rPr>
              <w:br/>
            </w:r>
            <w:r w:rsidRPr="00906002">
              <w:rPr>
                <w:rFonts w:cs="Noto Sans"/>
                <w:sz w:val="14"/>
                <w:szCs w:val="14"/>
              </w:rPr>
              <w:t>NUCLEO BASICO</w:t>
            </w:r>
          </w:p>
        </w:tc>
        <w:tc>
          <w:tcPr>
            <w:tcW w:w="1367" w:type="dxa"/>
            <w:noWrap/>
            <w:hideMark/>
          </w:tcPr>
          <w:p w14:paraId="55790CE3"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FF0354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F63B32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CBC518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F90ECB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5D6946E" w14:textId="77777777" w:rsidR="00E600E2" w:rsidRPr="00906002" w:rsidRDefault="00E600E2" w:rsidP="00D3059D">
            <w:pPr>
              <w:jc w:val="center"/>
              <w:rPr>
                <w:rFonts w:cs="Noto Sans"/>
                <w:sz w:val="14"/>
                <w:szCs w:val="14"/>
              </w:rPr>
            </w:pPr>
            <w:r w:rsidRPr="00906002">
              <w:rPr>
                <w:rFonts w:cs="Noto Sans"/>
                <w:sz w:val="14"/>
                <w:szCs w:val="14"/>
              </w:rPr>
              <w:t>B</w:t>
            </w:r>
          </w:p>
        </w:tc>
        <w:tc>
          <w:tcPr>
            <w:tcW w:w="2017" w:type="dxa"/>
            <w:noWrap/>
            <w:hideMark/>
          </w:tcPr>
          <w:p w14:paraId="24091947" w14:textId="0EB1647C" w:rsidR="00E600E2" w:rsidRPr="00906002" w:rsidRDefault="00E600E2" w:rsidP="00D3059D">
            <w:pPr>
              <w:jc w:val="center"/>
              <w:rPr>
                <w:rFonts w:cs="Noto Sans"/>
                <w:sz w:val="14"/>
                <w:szCs w:val="14"/>
              </w:rPr>
            </w:pPr>
            <w:r w:rsidRPr="00906002">
              <w:rPr>
                <w:rFonts w:cs="Noto Sans"/>
                <w:sz w:val="14"/>
                <w:szCs w:val="14"/>
              </w:rPr>
              <w:t xml:space="preserve">RURAL DE 02 </w:t>
            </w:r>
            <w:r w:rsidR="00FC62C3" w:rsidRPr="00906002">
              <w:rPr>
                <w:rFonts w:cs="Noto Sans"/>
                <w:sz w:val="14"/>
                <w:szCs w:val="14"/>
              </w:rPr>
              <w:br/>
            </w:r>
            <w:r w:rsidRPr="00906002">
              <w:rPr>
                <w:rFonts w:cs="Noto Sans"/>
                <w:sz w:val="14"/>
                <w:szCs w:val="14"/>
              </w:rPr>
              <w:t>NUCLEOS BASICOS</w:t>
            </w:r>
          </w:p>
        </w:tc>
        <w:tc>
          <w:tcPr>
            <w:tcW w:w="1367" w:type="dxa"/>
            <w:noWrap/>
            <w:hideMark/>
          </w:tcPr>
          <w:p w14:paraId="0C1B800E"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60C429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67E04B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4458F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B9CDC2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BB7D3C3" w14:textId="77777777" w:rsidR="00E600E2" w:rsidRPr="00906002" w:rsidRDefault="00E600E2" w:rsidP="00D3059D">
            <w:pPr>
              <w:jc w:val="center"/>
              <w:rPr>
                <w:rFonts w:cs="Noto Sans"/>
                <w:sz w:val="14"/>
                <w:szCs w:val="14"/>
              </w:rPr>
            </w:pPr>
            <w:r w:rsidRPr="00906002">
              <w:rPr>
                <w:rFonts w:cs="Noto Sans"/>
                <w:sz w:val="14"/>
                <w:szCs w:val="14"/>
              </w:rPr>
              <w:t>C</w:t>
            </w:r>
          </w:p>
        </w:tc>
        <w:tc>
          <w:tcPr>
            <w:tcW w:w="2017" w:type="dxa"/>
            <w:noWrap/>
            <w:hideMark/>
          </w:tcPr>
          <w:p w14:paraId="6643ADD7" w14:textId="32AEB3DB" w:rsidR="00E600E2" w:rsidRPr="00906002" w:rsidRDefault="00E600E2" w:rsidP="00FC62C3">
            <w:pPr>
              <w:jc w:val="center"/>
              <w:rPr>
                <w:rFonts w:cs="Noto Sans"/>
                <w:sz w:val="14"/>
                <w:szCs w:val="14"/>
              </w:rPr>
            </w:pPr>
            <w:r w:rsidRPr="00906002">
              <w:rPr>
                <w:rFonts w:cs="Noto Sans"/>
                <w:sz w:val="14"/>
                <w:szCs w:val="14"/>
              </w:rPr>
              <w:t xml:space="preserve">RURAL DE 03 </w:t>
            </w:r>
            <w:r w:rsidR="00FC62C3" w:rsidRPr="00906002">
              <w:rPr>
                <w:rFonts w:cs="Noto Sans"/>
                <w:sz w:val="14"/>
                <w:szCs w:val="14"/>
              </w:rPr>
              <w:br/>
            </w:r>
            <w:r w:rsidRPr="00906002">
              <w:rPr>
                <w:rFonts w:cs="Noto Sans"/>
                <w:sz w:val="14"/>
                <w:szCs w:val="14"/>
              </w:rPr>
              <w:t>NUCLEOS BASICOS Y MAS</w:t>
            </w:r>
          </w:p>
        </w:tc>
        <w:tc>
          <w:tcPr>
            <w:tcW w:w="1367" w:type="dxa"/>
            <w:noWrap/>
            <w:hideMark/>
          </w:tcPr>
          <w:p w14:paraId="4D70EE51"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07371C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1CA48EA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991635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99CBE0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D33AA19" w14:textId="77777777" w:rsidR="00E600E2" w:rsidRPr="00906002" w:rsidRDefault="00E600E2" w:rsidP="00D3059D">
            <w:pPr>
              <w:jc w:val="center"/>
              <w:rPr>
                <w:rFonts w:cs="Noto Sans"/>
                <w:sz w:val="14"/>
                <w:szCs w:val="14"/>
              </w:rPr>
            </w:pPr>
            <w:r w:rsidRPr="00906002">
              <w:rPr>
                <w:rFonts w:cs="Noto Sans"/>
                <w:sz w:val="14"/>
                <w:szCs w:val="14"/>
              </w:rPr>
              <w:t>CAP</w:t>
            </w:r>
          </w:p>
        </w:tc>
        <w:tc>
          <w:tcPr>
            <w:tcW w:w="2017" w:type="dxa"/>
            <w:noWrap/>
            <w:hideMark/>
          </w:tcPr>
          <w:p w14:paraId="721175D1" w14:textId="77777777" w:rsidR="00E600E2" w:rsidRPr="00906002" w:rsidRDefault="00E600E2" w:rsidP="00D3059D">
            <w:pPr>
              <w:jc w:val="center"/>
              <w:rPr>
                <w:rFonts w:cs="Noto Sans"/>
                <w:sz w:val="14"/>
                <w:szCs w:val="14"/>
              </w:rPr>
            </w:pPr>
            <w:r w:rsidRPr="00906002">
              <w:rPr>
                <w:rFonts w:cs="Noto Sans"/>
                <w:sz w:val="14"/>
                <w:szCs w:val="14"/>
              </w:rPr>
              <w:t>CENTROS AVANZADOS DE ATENCION PRIMARIA A LA SALUD (CAAPS)</w:t>
            </w:r>
          </w:p>
        </w:tc>
        <w:tc>
          <w:tcPr>
            <w:tcW w:w="1367" w:type="dxa"/>
            <w:noWrap/>
            <w:hideMark/>
          </w:tcPr>
          <w:p w14:paraId="22E1D321"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C6D6ABC"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D1F02D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018D2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69043D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7877DE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3F6B960" w14:textId="77777777" w:rsidR="00E600E2" w:rsidRPr="00906002" w:rsidRDefault="00E600E2" w:rsidP="00D3059D">
            <w:pPr>
              <w:jc w:val="center"/>
              <w:rPr>
                <w:rFonts w:cs="Noto Sans"/>
                <w:sz w:val="14"/>
                <w:szCs w:val="14"/>
              </w:rPr>
            </w:pPr>
            <w:r w:rsidRPr="00906002">
              <w:rPr>
                <w:rFonts w:cs="Noto Sans"/>
                <w:sz w:val="14"/>
                <w:szCs w:val="14"/>
              </w:rPr>
              <w:t>CES</w:t>
            </w:r>
          </w:p>
        </w:tc>
        <w:tc>
          <w:tcPr>
            <w:tcW w:w="2017" w:type="dxa"/>
            <w:noWrap/>
            <w:hideMark/>
          </w:tcPr>
          <w:p w14:paraId="3B326E45" w14:textId="77777777" w:rsidR="00E600E2" w:rsidRPr="00906002" w:rsidRDefault="00E600E2" w:rsidP="00D3059D">
            <w:pPr>
              <w:jc w:val="center"/>
              <w:rPr>
                <w:rFonts w:cs="Noto Sans"/>
                <w:sz w:val="14"/>
                <w:szCs w:val="14"/>
              </w:rPr>
            </w:pPr>
            <w:r w:rsidRPr="00906002">
              <w:rPr>
                <w:rFonts w:cs="Noto Sans"/>
                <w:sz w:val="14"/>
                <w:szCs w:val="14"/>
              </w:rPr>
              <w:t>CENTROS DE SALUD CON SERVICIOS AMPLIADOS</w:t>
            </w:r>
          </w:p>
        </w:tc>
        <w:tc>
          <w:tcPr>
            <w:tcW w:w="1367" w:type="dxa"/>
            <w:noWrap/>
            <w:hideMark/>
          </w:tcPr>
          <w:p w14:paraId="18BD111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845E99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53B5F68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9BD1320"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759399B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A7D4C0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3D9E807" w14:textId="77777777" w:rsidR="00E600E2" w:rsidRPr="00906002" w:rsidRDefault="00E600E2" w:rsidP="00D3059D">
            <w:pPr>
              <w:jc w:val="center"/>
              <w:rPr>
                <w:rFonts w:cs="Noto Sans"/>
                <w:sz w:val="14"/>
                <w:szCs w:val="14"/>
              </w:rPr>
            </w:pPr>
            <w:r w:rsidRPr="00906002">
              <w:rPr>
                <w:rFonts w:cs="Noto Sans"/>
                <w:sz w:val="14"/>
                <w:szCs w:val="14"/>
              </w:rPr>
              <w:t>D</w:t>
            </w:r>
          </w:p>
        </w:tc>
        <w:tc>
          <w:tcPr>
            <w:tcW w:w="2017" w:type="dxa"/>
            <w:noWrap/>
            <w:hideMark/>
          </w:tcPr>
          <w:p w14:paraId="09A745B0" w14:textId="7336A2CF" w:rsidR="00E600E2" w:rsidRPr="00906002" w:rsidRDefault="00E600E2" w:rsidP="00D3059D">
            <w:pPr>
              <w:jc w:val="center"/>
              <w:rPr>
                <w:rFonts w:cs="Noto Sans"/>
                <w:sz w:val="14"/>
                <w:szCs w:val="14"/>
              </w:rPr>
            </w:pPr>
            <w:r w:rsidRPr="00906002">
              <w:rPr>
                <w:rFonts w:cs="Noto Sans"/>
                <w:sz w:val="14"/>
                <w:szCs w:val="14"/>
              </w:rPr>
              <w:t xml:space="preserve">URBANO DE 01 </w:t>
            </w:r>
            <w:r w:rsidR="00FC62C3" w:rsidRPr="00906002">
              <w:rPr>
                <w:rFonts w:cs="Noto Sans"/>
                <w:sz w:val="14"/>
                <w:szCs w:val="14"/>
              </w:rPr>
              <w:br/>
            </w:r>
            <w:r w:rsidRPr="00906002">
              <w:rPr>
                <w:rFonts w:cs="Noto Sans"/>
                <w:sz w:val="14"/>
                <w:szCs w:val="14"/>
              </w:rPr>
              <w:t>NUCLEOS BASICOS</w:t>
            </w:r>
          </w:p>
        </w:tc>
        <w:tc>
          <w:tcPr>
            <w:tcW w:w="1367" w:type="dxa"/>
            <w:noWrap/>
            <w:hideMark/>
          </w:tcPr>
          <w:p w14:paraId="71292F33"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5404B58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69FB4C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BE9E9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9D7A8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15AC612"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26D7B93" w14:textId="77777777" w:rsidR="00E600E2" w:rsidRPr="00906002" w:rsidRDefault="00E600E2" w:rsidP="00D3059D">
            <w:pPr>
              <w:jc w:val="center"/>
              <w:rPr>
                <w:rFonts w:cs="Noto Sans"/>
                <w:sz w:val="14"/>
                <w:szCs w:val="14"/>
              </w:rPr>
            </w:pPr>
            <w:r w:rsidRPr="00906002">
              <w:rPr>
                <w:rFonts w:cs="Noto Sans"/>
                <w:sz w:val="14"/>
                <w:szCs w:val="14"/>
              </w:rPr>
              <w:t>E</w:t>
            </w:r>
          </w:p>
        </w:tc>
        <w:tc>
          <w:tcPr>
            <w:tcW w:w="2017" w:type="dxa"/>
            <w:noWrap/>
            <w:hideMark/>
          </w:tcPr>
          <w:p w14:paraId="4D2AAAD7" w14:textId="1210DFA1" w:rsidR="00E600E2" w:rsidRPr="00906002" w:rsidRDefault="00E600E2" w:rsidP="00D3059D">
            <w:pPr>
              <w:jc w:val="center"/>
              <w:rPr>
                <w:rFonts w:cs="Noto Sans"/>
                <w:sz w:val="14"/>
                <w:szCs w:val="14"/>
              </w:rPr>
            </w:pPr>
            <w:r w:rsidRPr="00906002">
              <w:rPr>
                <w:rFonts w:cs="Noto Sans"/>
                <w:sz w:val="14"/>
                <w:szCs w:val="14"/>
              </w:rPr>
              <w:t xml:space="preserve">URBANO DE 02 </w:t>
            </w:r>
            <w:r w:rsidR="00FC62C3" w:rsidRPr="00906002">
              <w:rPr>
                <w:rFonts w:cs="Noto Sans"/>
                <w:sz w:val="14"/>
                <w:szCs w:val="14"/>
              </w:rPr>
              <w:br/>
            </w:r>
            <w:r w:rsidRPr="00906002">
              <w:rPr>
                <w:rFonts w:cs="Noto Sans"/>
                <w:sz w:val="14"/>
                <w:szCs w:val="14"/>
              </w:rPr>
              <w:t>NUCLEOS BASICOS</w:t>
            </w:r>
          </w:p>
        </w:tc>
        <w:tc>
          <w:tcPr>
            <w:tcW w:w="1367" w:type="dxa"/>
            <w:noWrap/>
            <w:hideMark/>
          </w:tcPr>
          <w:p w14:paraId="78E8DE48"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8A46AB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2D86A4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7AB4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DA3CE5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02FB4E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13AC3F9" w14:textId="77777777" w:rsidR="00E600E2" w:rsidRPr="00906002" w:rsidRDefault="00E600E2" w:rsidP="00D3059D">
            <w:pPr>
              <w:jc w:val="center"/>
              <w:rPr>
                <w:rFonts w:cs="Noto Sans"/>
                <w:sz w:val="14"/>
                <w:szCs w:val="14"/>
              </w:rPr>
            </w:pPr>
            <w:r w:rsidRPr="00906002">
              <w:rPr>
                <w:rFonts w:cs="Noto Sans"/>
                <w:sz w:val="14"/>
                <w:szCs w:val="14"/>
              </w:rPr>
              <w:t>F</w:t>
            </w:r>
          </w:p>
        </w:tc>
        <w:tc>
          <w:tcPr>
            <w:tcW w:w="2017" w:type="dxa"/>
            <w:noWrap/>
            <w:hideMark/>
          </w:tcPr>
          <w:p w14:paraId="567D160D" w14:textId="2C5FE3DA" w:rsidR="00E600E2" w:rsidRPr="00906002" w:rsidRDefault="00E600E2" w:rsidP="00D3059D">
            <w:pPr>
              <w:jc w:val="center"/>
              <w:rPr>
                <w:rFonts w:cs="Noto Sans"/>
                <w:sz w:val="14"/>
                <w:szCs w:val="14"/>
              </w:rPr>
            </w:pPr>
            <w:r w:rsidRPr="00906002">
              <w:rPr>
                <w:rFonts w:cs="Noto Sans"/>
                <w:sz w:val="14"/>
                <w:szCs w:val="14"/>
              </w:rPr>
              <w:t xml:space="preserve">URBANO DE 03 </w:t>
            </w:r>
            <w:r w:rsidR="00FC62C3" w:rsidRPr="00906002">
              <w:rPr>
                <w:rFonts w:cs="Noto Sans"/>
                <w:sz w:val="14"/>
                <w:szCs w:val="14"/>
              </w:rPr>
              <w:br/>
            </w:r>
            <w:r w:rsidRPr="00906002">
              <w:rPr>
                <w:rFonts w:cs="Noto Sans"/>
                <w:sz w:val="14"/>
                <w:szCs w:val="14"/>
              </w:rPr>
              <w:t>NUCLEOS BASICOS</w:t>
            </w:r>
          </w:p>
        </w:tc>
        <w:tc>
          <w:tcPr>
            <w:tcW w:w="1367" w:type="dxa"/>
            <w:noWrap/>
            <w:hideMark/>
          </w:tcPr>
          <w:p w14:paraId="17C3CE76"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DD4414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2126243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370FAF5"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0585D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905D37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F8DD858" w14:textId="77777777" w:rsidR="00E600E2" w:rsidRPr="00906002" w:rsidRDefault="00E600E2" w:rsidP="00D3059D">
            <w:pPr>
              <w:jc w:val="center"/>
              <w:rPr>
                <w:rFonts w:cs="Noto Sans"/>
                <w:sz w:val="14"/>
                <w:szCs w:val="14"/>
              </w:rPr>
            </w:pPr>
            <w:r w:rsidRPr="00906002">
              <w:rPr>
                <w:rFonts w:cs="Noto Sans"/>
                <w:sz w:val="14"/>
                <w:szCs w:val="14"/>
              </w:rPr>
              <w:t>G</w:t>
            </w:r>
          </w:p>
        </w:tc>
        <w:tc>
          <w:tcPr>
            <w:tcW w:w="2017" w:type="dxa"/>
            <w:noWrap/>
            <w:hideMark/>
          </w:tcPr>
          <w:p w14:paraId="4FB15B38" w14:textId="75B4FD28" w:rsidR="00E600E2" w:rsidRPr="00906002" w:rsidRDefault="00E600E2" w:rsidP="00D3059D">
            <w:pPr>
              <w:jc w:val="center"/>
              <w:rPr>
                <w:rFonts w:cs="Noto Sans"/>
                <w:sz w:val="14"/>
                <w:szCs w:val="14"/>
              </w:rPr>
            </w:pPr>
            <w:r w:rsidRPr="00906002">
              <w:rPr>
                <w:rFonts w:cs="Noto Sans"/>
                <w:sz w:val="14"/>
                <w:szCs w:val="14"/>
              </w:rPr>
              <w:t xml:space="preserve">URBANO DE 04 </w:t>
            </w:r>
            <w:r w:rsidR="00FC62C3" w:rsidRPr="00906002">
              <w:rPr>
                <w:rFonts w:cs="Noto Sans"/>
                <w:sz w:val="14"/>
                <w:szCs w:val="14"/>
              </w:rPr>
              <w:br/>
            </w:r>
            <w:r w:rsidRPr="00906002">
              <w:rPr>
                <w:rFonts w:cs="Noto Sans"/>
                <w:sz w:val="14"/>
                <w:szCs w:val="14"/>
              </w:rPr>
              <w:t>NUCLEOS BASICOS</w:t>
            </w:r>
          </w:p>
        </w:tc>
        <w:tc>
          <w:tcPr>
            <w:tcW w:w="1367" w:type="dxa"/>
            <w:noWrap/>
            <w:hideMark/>
          </w:tcPr>
          <w:p w14:paraId="62055679"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1D345B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B06660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F484EA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3FEA3D4"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ADFCE3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6F6D16B" w14:textId="77777777" w:rsidR="00E600E2" w:rsidRPr="00906002" w:rsidRDefault="00E600E2" w:rsidP="00D3059D">
            <w:pPr>
              <w:jc w:val="center"/>
              <w:rPr>
                <w:rFonts w:cs="Noto Sans"/>
                <w:sz w:val="14"/>
                <w:szCs w:val="14"/>
              </w:rPr>
            </w:pPr>
            <w:r w:rsidRPr="00906002">
              <w:rPr>
                <w:rFonts w:cs="Noto Sans"/>
                <w:sz w:val="14"/>
                <w:szCs w:val="14"/>
              </w:rPr>
              <w:t>H</w:t>
            </w:r>
          </w:p>
        </w:tc>
        <w:tc>
          <w:tcPr>
            <w:tcW w:w="2017" w:type="dxa"/>
            <w:noWrap/>
            <w:hideMark/>
          </w:tcPr>
          <w:p w14:paraId="75CCF3F9" w14:textId="3B60D501" w:rsidR="00E600E2" w:rsidRPr="00906002" w:rsidRDefault="00E600E2" w:rsidP="00D3059D">
            <w:pPr>
              <w:jc w:val="center"/>
              <w:rPr>
                <w:rFonts w:cs="Noto Sans"/>
                <w:sz w:val="14"/>
                <w:szCs w:val="14"/>
              </w:rPr>
            </w:pPr>
            <w:r w:rsidRPr="00906002">
              <w:rPr>
                <w:rFonts w:cs="Noto Sans"/>
                <w:sz w:val="14"/>
                <w:szCs w:val="14"/>
              </w:rPr>
              <w:t xml:space="preserve">URBANO DE 05 </w:t>
            </w:r>
            <w:r w:rsidR="00FC62C3" w:rsidRPr="00906002">
              <w:rPr>
                <w:rFonts w:cs="Noto Sans"/>
                <w:sz w:val="14"/>
                <w:szCs w:val="14"/>
              </w:rPr>
              <w:br/>
            </w:r>
            <w:r w:rsidRPr="00906002">
              <w:rPr>
                <w:rFonts w:cs="Noto Sans"/>
                <w:sz w:val="14"/>
                <w:szCs w:val="14"/>
              </w:rPr>
              <w:t>NUCLEOS BASICOS</w:t>
            </w:r>
          </w:p>
        </w:tc>
        <w:tc>
          <w:tcPr>
            <w:tcW w:w="1367" w:type="dxa"/>
            <w:noWrap/>
            <w:hideMark/>
          </w:tcPr>
          <w:p w14:paraId="52B88C45"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CEA13C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B05DDB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8604F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3798E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967960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5F4532D" w14:textId="77777777" w:rsidR="00E600E2" w:rsidRPr="00906002" w:rsidRDefault="00E600E2" w:rsidP="00D3059D">
            <w:pPr>
              <w:jc w:val="center"/>
              <w:rPr>
                <w:rFonts w:cs="Noto Sans"/>
                <w:sz w:val="14"/>
                <w:szCs w:val="14"/>
              </w:rPr>
            </w:pPr>
            <w:r w:rsidRPr="00906002">
              <w:rPr>
                <w:rFonts w:cs="Noto Sans"/>
                <w:sz w:val="14"/>
                <w:szCs w:val="14"/>
              </w:rPr>
              <w:t>I</w:t>
            </w:r>
          </w:p>
        </w:tc>
        <w:tc>
          <w:tcPr>
            <w:tcW w:w="2017" w:type="dxa"/>
            <w:noWrap/>
            <w:hideMark/>
          </w:tcPr>
          <w:p w14:paraId="6927D91C" w14:textId="0CD84961" w:rsidR="00E600E2" w:rsidRPr="00906002" w:rsidRDefault="00E600E2" w:rsidP="00D3059D">
            <w:pPr>
              <w:jc w:val="center"/>
              <w:rPr>
                <w:rFonts w:cs="Noto Sans"/>
                <w:sz w:val="14"/>
                <w:szCs w:val="14"/>
              </w:rPr>
            </w:pPr>
            <w:r w:rsidRPr="00906002">
              <w:rPr>
                <w:rFonts w:cs="Noto Sans"/>
                <w:sz w:val="14"/>
                <w:szCs w:val="14"/>
              </w:rPr>
              <w:t xml:space="preserve">URBANO DE 06 </w:t>
            </w:r>
            <w:r w:rsidR="00FC62C3" w:rsidRPr="00906002">
              <w:rPr>
                <w:rFonts w:cs="Noto Sans"/>
                <w:sz w:val="14"/>
                <w:szCs w:val="14"/>
              </w:rPr>
              <w:br/>
            </w:r>
            <w:r w:rsidRPr="00906002">
              <w:rPr>
                <w:rFonts w:cs="Noto Sans"/>
                <w:sz w:val="14"/>
                <w:szCs w:val="14"/>
              </w:rPr>
              <w:t>NUCLEOS BASICOS</w:t>
            </w:r>
          </w:p>
        </w:tc>
        <w:tc>
          <w:tcPr>
            <w:tcW w:w="1367" w:type="dxa"/>
            <w:noWrap/>
            <w:hideMark/>
          </w:tcPr>
          <w:p w14:paraId="38C0F95D"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5E2B37B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A93D6F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B16CA8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465A21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2A07696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96263BC" w14:textId="77777777" w:rsidR="00E600E2" w:rsidRPr="00906002" w:rsidRDefault="00E600E2" w:rsidP="00D3059D">
            <w:pPr>
              <w:jc w:val="center"/>
              <w:rPr>
                <w:rFonts w:cs="Noto Sans"/>
                <w:sz w:val="14"/>
                <w:szCs w:val="14"/>
              </w:rPr>
            </w:pPr>
            <w:r w:rsidRPr="00906002">
              <w:rPr>
                <w:rFonts w:cs="Noto Sans"/>
                <w:sz w:val="14"/>
                <w:szCs w:val="14"/>
              </w:rPr>
              <w:t>J</w:t>
            </w:r>
          </w:p>
        </w:tc>
        <w:tc>
          <w:tcPr>
            <w:tcW w:w="2017" w:type="dxa"/>
            <w:noWrap/>
            <w:hideMark/>
          </w:tcPr>
          <w:p w14:paraId="4E9917A9" w14:textId="6083C2B0" w:rsidR="00E600E2" w:rsidRPr="00906002" w:rsidRDefault="00E600E2" w:rsidP="00D3059D">
            <w:pPr>
              <w:jc w:val="center"/>
              <w:rPr>
                <w:rFonts w:cs="Noto Sans"/>
                <w:sz w:val="14"/>
                <w:szCs w:val="14"/>
              </w:rPr>
            </w:pPr>
            <w:r w:rsidRPr="00906002">
              <w:rPr>
                <w:rFonts w:cs="Noto Sans"/>
                <w:sz w:val="14"/>
                <w:szCs w:val="14"/>
              </w:rPr>
              <w:t xml:space="preserve">URBANO DE 07 </w:t>
            </w:r>
            <w:r w:rsidR="00FC62C3" w:rsidRPr="00906002">
              <w:rPr>
                <w:rFonts w:cs="Noto Sans"/>
                <w:sz w:val="14"/>
                <w:szCs w:val="14"/>
              </w:rPr>
              <w:br/>
            </w:r>
            <w:r w:rsidRPr="00906002">
              <w:rPr>
                <w:rFonts w:cs="Noto Sans"/>
                <w:sz w:val="14"/>
                <w:szCs w:val="14"/>
              </w:rPr>
              <w:t>NUCLEOS BASICOS</w:t>
            </w:r>
          </w:p>
        </w:tc>
        <w:tc>
          <w:tcPr>
            <w:tcW w:w="1367" w:type="dxa"/>
            <w:noWrap/>
            <w:hideMark/>
          </w:tcPr>
          <w:p w14:paraId="622D8BAE"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8547186"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0907F1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AA2E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FB75EA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8B72A4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5DC9D35" w14:textId="77777777" w:rsidR="00E600E2" w:rsidRPr="00906002" w:rsidRDefault="00E600E2" w:rsidP="00D3059D">
            <w:pPr>
              <w:jc w:val="center"/>
              <w:rPr>
                <w:rFonts w:cs="Noto Sans"/>
                <w:sz w:val="14"/>
                <w:szCs w:val="14"/>
              </w:rPr>
            </w:pPr>
            <w:r w:rsidRPr="00906002">
              <w:rPr>
                <w:rFonts w:cs="Noto Sans"/>
                <w:sz w:val="14"/>
                <w:szCs w:val="14"/>
              </w:rPr>
              <w:t>K</w:t>
            </w:r>
          </w:p>
        </w:tc>
        <w:tc>
          <w:tcPr>
            <w:tcW w:w="2017" w:type="dxa"/>
            <w:noWrap/>
            <w:hideMark/>
          </w:tcPr>
          <w:p w14:paraId="2B87F0CB" w14:textId="39D0B979" w:rsidR="00E600E2" w:rsidRPr="00906002" w:rsidRDefault="00E600E2" w:rsidP="00D3059D">
            <w:pPr>
              <w:jc w:val="center"/>
              <w:rPr>
                <w:rFonts w:cs="Noto Sans"/>
                <w:sz w:val="14"/>
                <w:szCs w:val="14"/>
              </w:rPr>
            </w:pPr>
            <w:r w:rsidRPr="00906002">
              <w:rPr>
                <w:rFonts w:cs="Noto Sans"/>
                <w:sz w:val="14"/>
                <w:szCs w:val="14"/>
              </w:rPr>
              <w:t xml:space="preserve">URBANO DE 08 </w:t>
            </w:r>
            <w:r w:rsidR="00FC62C3" w:rsidRPr="00906002">
              <w:rPr>
                <w:rFonts w:cs="Noto Sans"/>
                <w:sz w:val="14"/>
                <w:szCs w:val="14"/>
              </w:rPr>
              <w:br/>
            </w:r>
            <w:r w:rsidRPr="00906002">
              <w:rPr>
                <w:rFonts w:cs="Noto Sans"/>
                <w:sz w:val="14"/>
                <w:szCs w:val="14"/>
              </w:rPr>
              <w:t>NUCLEOS BASICOS</w:t>
            </w:r>
          </w:p>
        </w:tc>
        <w:tc>
          <w:tcPr>
            <w:tcW w:w="1367" w:type="dxa"/>
            <w:noWrap/>
            <w:hideMark/>
          </w:tcPr>
          <w:p w14:paraId="192D5D03"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7C55F79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74F4C67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0C8F5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86F970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C00A97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0718170" w14:textId="77777777" w:rsidR="00E600E2" w:rsidRPr="00906002" w:rsidRDefault="00E600E2" w:rsidP="00D3059D">
            <w:pPr>
              <w:jc w:val="center"/>
              <w:rPr>
                <w:rFonts w:cs="Noto Sans"/>
                <w:sz w:val="14"/>
                <w:szCs w:val="14"/>
              </w:rPr>
            </w:pPr>
            <w:r w:rsidRPr="00906002">
              <w:rPr>
                <w:rFonts w:cs="Noto Sans"/>
                <w:sz w:val="14"/>
                <w:szCs w:val="14"/>
              </w:rPr>
              <w:t>L</w:t>
            </w:r>
          </w:p>
        </w:tc>
        <w:tc>
          <w:tcPr>
            <w:tcW w:w="2017" w:type="dxa"/>
            <w:noWrap/>
            <w:hideMark/>
          </w:tcPr>
          <w:p w14:paraId="1D7F654E" w14:textId="17682124" w:rsidR="00E600E2" w:rsidRPr="00906002" w:rsidRDefault="00E600E2" w:rsidP="00D3059D">
            <w:pPr>
              <w:jc w:val="center"/>
              <w:rPr>
                <w:rFonts w:cs="Noto Sans"/>
                <w:sz w:val="14"/>
                <w:szCs w:val="14"/>
              </w:rPr>
            </w:pPr>
            <w:r w:rsidRPr="00906002">
              <w:rPr>
                <w:rFonts w:cs="Noto Sans"/>
                <w:sz w:val="14"/>
                <w:szCs w:val="14"/>
              </w:rPr>
              <w:t xml:space="preserve">URBANO DE 09 </w:t>
            </w:r>
            <w:r w:rsidR="00FC62C3" w:rsidRPr="00906002">
              <w:rPr>
                <w:rFonts w:cs="Noto Sans"/>
                <w:sz w:val="14"/>
                <w:szCs w:val="14"/>
              </w:rPr>
              <w:br/>
            </w:r>
            <w:r w:rsidRPr="00906002">
              <w:rPr>
                <w:rFonts w:cs="Noto Sans"/>
                <w:sz w:val="14"/>
                <w:szCs w:val="14"/>
              </w:rPr>
              <w:t>NUCLEOS BASICOS</w:t>
            </w:r>
          </w:p>
        </w:tc>
        <w:tc>
          <w:tcPr>
            <w:tcW w:w="1367" w:type="dxa"/>
            <w:noWrap/>
            <w:hideMark/>
          </w:tcPr>
          <w:p w14:paraId="3B5E1CF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48A9EA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04CBAD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D6E37E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863FBE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EC2A18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BBCB4FB" w14:textId="77777777" w:rsidR="00E600E2" w:rsidRPr="00906002" w:rsidRDefault="00E600E2" w:rsidP="00D3059D">
            <w:pPr>
              <w:jc w:val="center"/>
              <w:rPr>
                <w:rFonts w:cs="Noto Sans"/>
                <w:sz w:val="14"/>
                <w:szCs w:val="14"/>
              </w:rPr>
            </w:pPr>
            <w:r w:rsidRPr="00906002">
              <w:rPr>
                <w:rFonts w:cs="Noto Sans"/>
                <w:sz w:val="14"/>
                <w:szCs w:val="14"/>
              </w:rPr>
              <w:t>P</w:t>
            </w:r>
          </w:p>
        </w:tc>
        <w:tc>
          <w:tcPr>
            <w:tcW w:w="2017" w:type="dxa"/>
            <w:noWrap/>
            <w:hideMark/>
          </w:tcPr>
          <w:p w14:paraId="5177C657"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367" w:type="dxa"/>
            <w:noWrap/>
            <w:hideMark/>
          </w:tcPr>
          <w:p w14:paraId="7B00EA8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6D32C8C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016746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A836B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247492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3CDDB4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B62B7B2" w14:textId="77777777" w:rsidR="00E600E2" w:rsidRPr="00906002" w:rsidRDefault="00E600E2" w:rsidP="00D3059D">
            <w:pPr>
              <w:jc w:val="center"/>
              <w:rPr>
                <w:rFonts w:cs="Noto Sans"/>
                <w:sz w:val="14"/>
                <w:szCs w:val="14"/>
              </w:rPr>
            </w:pPr>
            <w:r w:rsidRPr="00906002">
              <w:rPr>
                <w:rFonts w:cs="Noto Sans"/>
                <w:sz w:val="14"/>
                <w:szCs w:val="14"/>
              </w:rPr>
              <w:t>Q</w:t>
            </w:r>
          </w:p>
        </w:tc>
        <w:tc>
          <w:tcPr>
            <w:tcW w:w="2017" w:type="dxa"/>
            <w:noWrap/>
            <w:hideMark/>
          </w:tcPr>
          <w:p w14:paraId="352DED46" w14:textId="10CC0ED0" w:rsidR="00E600E2" w:rsidRPr="00906002" w:rsidRDefault="00E600E2" w:rsidP="00D3059D">
            <w:pPr>
              <w:jc w:val="center"/>
              <w:rPr>
                <w:rFonts w:cs="Noto Sans"/>
                <w:sz w:val="14"/>
                <w:szCs w:val="14"/>
              </w:rPr>
            </w:pPr>
            <w:r w:rsidRPr="00906002">
              <w:rPr>
                <w:rFonts w:cs="Noto Sans"/>
                <w:sz w:val="14"/>
                <w:szCs w:val="14"/>
              </w:rPr>
              <w:t xml:space="preserve">URBANO DE 10 </w:t>
            </w:r>
            <w:r w:rsidR="00FC62C3" w:rsidRPr="00906002">
              <w:rPr>
                <w:rFonts w:cs="Noto Sans"/>
                <w:sz w:val="14"/>
                <w:szCs w:val="14"/>
              </w:rPr>
              <w:br/>
            </w:r>
            <w:r w:rsidRPr="00906002">
              <w:rPr>
                <w:rFonts w:cs="Noto Sans"/>
                <w:sz w:val="14"/>
                <w:szCs w:val="14"/>
              </w:rPr>
              <w:t>NUCLEOS BASICOS</w:t>
            </w:r>
          </w:p>
        </w:tc>
        <w:tc>
          <w:tcPr>
            <w:tcW w:w="1367" w:type="dxa"/>
            <w:noWrap/>
            <w:hideMark/>
          </w:tcPr>
          <w:p w14:paraId="3DF46674"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640B49A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79946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7B4A6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CE184B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2AC542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824BAC0" w14:textId="77777777" w:rsidR="00E600E2" w:rsidRPr="00906002" w:rsidRDefault="00E600E2" w:rsidP="00D3059D">
            <w:pPr>
              <w:jc w:val="center"/>
              <w:rPr>
                <w:rFonts w:cs="Noto Sans"/>
                <w:sz w:val="14"/>
                <w:szCs w:val="14"/>
              </w:rPr>
            </w:pPr>
            <w:r w:rsidRPr="00906002">
              <w:rPr>
                <w:rFonts w:cs="Noto Sans"/>
                <w:sz w:val="14"/>
                <w:szCs w:val="14"/>
              </w:rPr>
              <w:t>R</w:t>
            </w:r>
          </w:p>
        </w:tc>
        <w:tc>
          <w:tcPr>
            <w:tcW w:w="2017" w:type="dxa"/>
            <w:noWrap/>
            <w:hideMark/>
          </w:tcPr>
          <w:p w14:paraId="241D3125" w14:textId="7F6105E5" w:rsidR="00E600E2" w:rsidRPr="00906002" w:rsidRDefault="00E600E2" w:rsidP="00D3059D">
            <w:pPr>
              <w:jc w:val="center"/>
              <w:rPr>
                <w:rFonts w:cs="Noto Sans"/>
                <w:sz w:val="14"/>
                <w:szCs w:val="14"/>
              </w:rPr>
            </w:pPr>
            <w:r w:rsidRPr="00906002">
              <w:rPr>
                <w:rFonts w:cs="Noto Sans"/>
                <w:sz w:val="14"/>
                <w:szCs w:val="14"/>
              </w:rPr>
              <w:t xml:space="preserve">URBANO DE 11 </w:t>
            </w:r>
            <w:r w:rsidR="00FC62C3" w:rsidRPr="00906002">
              <w:rPr>
                <w:rFonts w:cs="Noto Sans"/>
                <w:sz w:val="14"/>
                <w:szCs w:val="14"/>
              </w:rPr>
              <w:br/>
            </w:r>
            <w:r w:rsidRPr="00906002">
              <w:rPr>
                <w:rFonts w:cs="Noto Sans"/>
                <w:sz w:val="14"/>
                <w:szCs w:val="14"/>
              </w:rPr>
              <w:t>NUCLEOS BASICOS</w:t>
            </w:r>
          </w:p>
        </w:tc>
        <w:tc>
          <w:tcPr>
            <w:tcW w:w="1367" w:type="dxa"/>
            <w:noWrap/>
            <w:hideMark/>
          </w:tcPr>
          <w:p w14:paraId="0EF3174F"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ED1F46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CF4687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E3CAE0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8EC76A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2904B5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4A739AD" w14:textId="77777777" w:rsidR="00E600E2" w:rsidRPr="00906002" w:rsidRDefault="00E600E2" w:rsidP="00D3059D">
            <w:pPr>
              <w:jc w:val="center"/>
              <w:rPr>
                <w:rFonts w:cs="Noto Sans"/>
                <w:sz w:val="14"/>
                <w:szCs w:val="14"/>
              </w:rPr>
            </w:pPr>
            <w:r w:rsidRPr="00906002">
              <w:rPr>
                <w:rFonts w:cs="Noto Sans"/>
                <w:sz w:val="14"/>
                <w:szCs w:val="14"/>
              </w:rPr>
              <w:t>S</w:t>
            </w:r>
          </w:p>
        </w:tc>
        <w:tc>
          <w:tcPr>
            <w:tcW w:w="2017" w:type="dxa"/>
            <w:noWrap/>
            <w:hideMark/>
          </w:tcPr>
          <w:p w14:paraId="3E5C5912" w14:textId="482C1535" w:rsidR="00E600E2" w:rsidRPr="00906002" w:rsidRDefault="00E600E2" w:rsidP="00D3059D">
            <w:pPr>
              <w:jc w:val="center"/>
              <w:rPr>
                <w:rFonts w:cs="Noto Sans"/>
                <w:sz w:val="14"/>
                <w:szCs w:val="14"/>
              </w:rPr>
            </w:pPr>
            <w:r w:rsidRPr="00906002">
              <w:rPr>
                <w:rFonts w:cs="Noto Sans"/>
                <w:sz w:val="14"/>
                <w:szCs w:val="14"/>
              </w:rPr>
              <w:t xml:space="preserve">URBANO DE 12 </w:t>
            </w:r>
            <w:r w:rsidR="00FC62C3" w:rsidRPr="00906002">
              <w:rPr>
                <w:rFonts w:cs="Noto Sans"/>
                <w:sz w:val="14"/>
                <w:szCs w:val="14"/>
              </w:rPr>
              <w:br/>
            </w:r>
            <w:r w:rsidRPr="00906002">
              <w:rPr>
                <w:rFonts w:cs="Noto Sans"/>
                <w:sz w:val="14"/>
                <w:szCs w:val="14"/>
              </w:rPr>
              <w:t>NUCLEOS BASICOS Y MAS</w:t>
            </w:r>
          </w:p>
        </w:tc>
        <w:tc>
          <w:tcPr>
            <w:tcW w:w="1367" w:type="dxa"/>
            <w:noWrap/>
            <w:hideMark/>
          </w:tcPr>
          <w:p w14:paraId="77D1DC5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8FF809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92C690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4CC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B29621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DA3A54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A0867BE" w14:textId="77777777" w:rsidR="00E600E2" w:rsidRPr="00906002" w:rsidRDefault="00E600E2" w:rsidP="00D3059D">
            <w:pPr>
              <w:jc w:val="center"/>
              <w:rPr>
                <w:rFonts w:cs="Noto Sans"/>
                <w:sz w:val="14"/>
                <w:szCs w:val="14"/>
              </w:rPr>
            </w:pPr>
            <w:r w:rsidRPr="00906002">
              <w:rPr>
                <w:rFonts w:cs="Noto Sans"/>
                <w:sz w:val="14"/>
                <w:szCs w:val="14"/>
              </w:rPr>
              <w:t>U</w:t>
            </w:r>
          </w:p>
        </w:tc>
        <w:tc>
          <w:tcPr>
            <w:tcW w:w="2017" w:type="dxa"/>
            <w:noWrap/>
            <w:hideMark/>
          </w:tcPr>
          <w:p w14:paraId="4F809A6C" w14:textId="77777777" w:rsidR="00E600E2" w:rsidRPr="00906002" w:rsidRDefault="00E600E2" w:rsidP="00D3059D">
            <w:pPr>
              <w:jc w:val="center"/>
              <w:rPr>
                <w:rFonts w:cs="Noto Sans"/>
                <w:sz w:val="14"/>
                <w:szCs w:val="14"/>
              </w:rPr>
            </w:pPr>
            <w:r w:rsidRPr="00906002">
              <w:rPr>
                <w:rFonts w:cs="Noto Sans"/>
                <w:sz w:val="14"/>
                <w:szCs w:val="14"/>
              </w:rPr>
              <w:t>CONSULTORIO DELEGACIONAL</w:t>
            </w:r>
          </w:p>
        </w:tc>
        <w:tc>
          <w:tcPr>
            <w:tcW w:w="1367" w:type="dxa"/>
            <w:noWrap/>
            <w:hideMark/>
          </w:tcPr>
          <w:p w14:paraId="13B0F622"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6DF221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43FE9F3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54D9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73E67D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02319D8"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DA352C7" w14:textId="77777777" w:rsidR="00E600E2" w:rsidRPr="00906002" w:rsidRDefault="00E600E2" w:rsidP="00D3059D">
            <w:pPr>
              <w:jc w:val="center"/>
              <w:rPr>
                <w:rFonts w:cs="Noto Sans"/>
                <w:sz w:val="14"/>
                <w:szCs w:val="14"/>
              </w:rPr>
            </w:pPr>
            <w:r w:rsidRPr="00906002">
              <w:rPr>
                <w:rFonts w:cs="Noto Sans"/>
                <w:sz w:val="14"/>
                <w:szCs w:val="14"/>
              </w:rPr>
              <w:t>V</w:t>
            </w:r>
          </w:p>
        </w:tc>
        <w:tc>
          <w:tcPr>
            <w:tcW w:w="2017" w:type="dxa"/>
            <w:noWrap/>
            <w:hideMark/>
          </w:tcPr>
          <w:p w14:paraId="3DAB77EE" w14:textId="77777777" w:rsidR="00E600E2" w:rsidRPr="00906002" w:rsidRDefault="00E600E2" w:rsidP="00D3059D">
            <w:pPr>
              <w:jc w:val="center"/>
              <w:rPr>
                <w:rFonts w:cs="Noto Sans"/>
                <w:sz w:val="14"/>
                <w:szCs w:val="14"/>
              </w:rPr>
            </w:pPr>
            <w:r w:rsidRPr="00906002">
              <w:rPr>
                <w:rFonts w:cs="Noto Sans"/>
                <w:sz w:val="14"/>
                <w:szCs w:val="14"/>
              </w:rPr>
              <w:t>UNIDAD MINISTERIO PUBLICO</w:t>
            </w:r>
          </w:p>
        </w:tc>
        <w:tc>
          <w:tcPr>
            <w:tcW w:w="1367" w:type="dxa"/>
            <w:noWrap/>
            <w:hideMark/>
          </w:tcPr>
          <w:p w14:paraId="7624C4E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7BA354F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A141F1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2E7F4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4D4DA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4BBEF5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8DAB9EB" w14:textId="77777777" w:rsidR="00E600E2" w:rsidRPr="00906002" w:rsidRDefault="00E600E2" w:rsidP="00D3059D">
            <w:pPr>
              <w:jc w:val="center"/>
              <w:rPr>
                <w:rFonts w:cs="Noto Sans"/>
                <w:sz w:val="14"/>
                <w:szCs w:val="14"/>
              </w:rPr>
            </w:pPr>
            <w:r w:rsidRPr="00906002">
              <w:rPr>
                <w:rFonts w:cs="Noto Sans"/>
                <w:sz w:val="14"/>
                <w:szCs w:val="14"/>
              </w:rPr>
              <w:t>W</w:t>
            </w:r>
          </w:p>
        </w:tc>
        <w:tc>
          <w:tcPr>
            <w:tcW w:w="2017" w:type="dxa"/>
            <w:noWrap/>
            <w:hideMark/>
          </w:tcPr>
          <w:p w14:paraId="2A1B6562" w14:textId="77777777" w:rsidR="00E600E2" w:rsidRPr="00906002" w:rsidRDefault="00E600E2" w:rsidP="00D3059D">
            <w:pPr>
              <w:jc w:val="center"/>
              <w:rPr>
                <w:rFonts w:cs="Noto Sans"/>
                <w:sz w:val="14"/>
                <w:szCs w:val="14"/>
              </w:rPr>
            </w:pPr>
            <w:r w:rsidRPr="00906002">
              <w:rPr>
                <w:rFonts w:cs="Noto Sans"/>
                <w:sz w:val="14"/>
                <w:szCs w:val="14"/>
              </w:rPr>
              <w:t>CASA DE SALUD</w:t>
            </w:r>
          </w:p>
        </w:tc>
        <w:tc>
          <w:tcPr>
            <w:tcW w:w="1367" w:type="dxa"/>
            <w:noWrap/>
            <w:hideMark/>
          </w:tcPr>
          <w:p w14:paraId="780D217D"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ACA9DC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EC65F0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0F9342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352BFF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89B53F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9F17136" w14:textId="77777777" w:rsidR="00E600E2" w:rsidRPr="00906002" w:rsidRDefault="00E600E2" w:rsidP="00D3059D">
            <w:pPr>
              <w:jc w:val="center"/>
              <w:rPr>
                <w:rFonts w:cs="Noto Sans"/>
                <w:sz w:val="14"/>
                <w:szCs w:val="14"/>
              </w:rPr>
            </w:pPr>
            <w:r w:rsidRPr="00906002">
              <w:rPr>
                <w:rFonts w:cs="Noto Sans"/>
                <w:sz w:val="14"/>
                <w:szCs w:val="14"/>
              </w:rPr>
              <w:t>X</w:t>
            </w:r>
          </w:p>
        </w:tc>
        <w:tc>
          <w:tcPr>
            <w:tcW w:w="2017" w:type="dxa"/>
            <w:noWrap/>
            <w:hideMark/>
          </w:tcPr>
          <w:p w14:paraId="3E912B44" w14:textId="77777777" w:rsidR="00E600E2" w:rsidRPr="00906002" w:rsidRDefault="00E600E2" w:rsidP="00D3059D">
            <w:pPr>
              <w:jc w:val="center"/>
              <w:rPr>
                <w:rFonts w:cs="Noto Sans"/>
                <w:sz w:val="14"/>
                <w:szCs w:val="14"/>
              </w:rPr>
            </w:pPr>
            <w:r w:rsidRPr="00906002">
              <w:rPr>
                <w:rFonts w:cs="Noto Sans"/>
                <w:sz w:val="14"/>
                <w:szCs w:val="14"/>
              </w:rPr>
              <w:t>BRIGADA MOVIL</w:t>
            </w:r>
          </w:p>
        </w:tc>
        <w:tc>
          <w:tcPr>
            <w:tcW w:w="1367" w:type="dxa"/>
            <w:noWrap/>
            <w:hideMark/>
          </w:tcPr>
          <w:p w14:paraId="623592E9"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3C51F23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D8CA5DD"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88615"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27C94BF"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06310F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38DD82E" w14:textId="77777777" w:rsidR="00E600E2" w:rsidRPr="00906002" w:rsidRDefault="00E600E2" w:rsidP="00D3059D">
            <w:pPr>
              <w:jc w:val="center"/>
              <w:rPr>
                <w:rFonts w:cs="Noto Sans"/>
                <w:sz w:val="14"/>
                <w:szCs w:val="14"/>
              </w:rPr>
            </w:pPr>
            <w:r w:rsidRPr="00906002">
              <w:rPr>
                <w:rFonts w:cs="Noto Sans"/>
                <w:sz w:val="14"/>
                <w:szCs w:val="14"/>
              </w:rPr>
              <w:t>Z</w:t>
            </w:r>
          </w:p>
        </w:tc>
        <w:tc>
          <w:tcPr>
            <w:tcW w:w="2017" w:type="dxa"/>
            <w:noWrap/>
            <w:hideMark/>
          </w:tcPr>
          <w:p w14:paraId="73AAFC07" w14:textId="77777777" w:rsidR="00E600E2" w:rsidRPr="00906002" w:rsidRDefault="00E600E2" w:rsidP="00D3059D">
            <w:pPr>
              <w:jc w:val="center"/>
              <w:rPr>
                <w:rFonts w:cs="Noto Sans"/>
                <w:sz w:val="14"/>
                <w:szCs w:val="14"/>
              </w:rPr>
            </w:pPr>
            <w:r w:rsidRPr="00906002">
              <w:rPr>
                <w:rFonts w:cs="Noto Sans"/>
                <w:sz w:val="14"/>
                <w:szCs w:val="14"/>
              </w:rPr>
              <w:t>CENTRO DE SALUD CON HOSPITALIZACION</w:t>
            </w:r>
          </w:p>
        </w:tc>
        <w:tc>
          <w:tcPr>
            <w:tcW w:w="1367" w:type="dxa"/>
            <w:noWrap/>
            <w:hideMark/>
          </w:tcPr>
          <w:p w14:paraId="019395E7"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5EA6E0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3FAA4A2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3FD0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4CE70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EAB790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34FEBBF"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6C13DA5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0AB771F"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5D05B98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457D60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2EB8E2B"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1B9AC7D"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B1AF8F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4CE56D5"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AE5CBE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CCCEC75" w14:textId="77777777" w:rsidR="00E600E2" w:rsidRPr="00906002" w:rsidRDefault="00E600E2" w:rsidP="00D3059D">
            <w:pPr>
              <w:jc w:val="center"/>
              <w:rPr>
                <w:rFonts w:cs="Noto Sans"/>
                <w:sz w:val="14"/>
                <w:szCs w:val="14"/>
              </w:rPr>
            </w:pPr>
            <w:r w:rsidRPr="00906002">
              <w:rPr>
                <w:rFonts w:cs="Noto Sans"/>
                <w:sz w:val="14"/>
                <w:szCs w:val="14"/>
              </w:rPr>
              <w:t>T01</w:t>
            </w:r>
          </w:p>
        </w:tc>
        <w:tc>
          <w:tcPr>
            <w:tcW w:w="1299" w:type="dxa"/>
            <w:noWrap/>
            <w:hideMark/>
          </w:tcPr>
          <w:p w14:paraId="3C982889" w14:textId="77777777" w:rsidR="00E600E2" w:rsidRPr="00906002" w:rsidRDefault="00E600E2" w:rsidP="00D3059D">
            <w:pPr>
              <w:jc w:val="center"/>
              <w:rPr>
                <w:rFonts w:cs="Noto Sans"/>
                <w:sz w:val="14"/>
                <w:szCs w:val="14"/>
              </w:rPr>
            </w:pPr>
            <w:r w:rsidRPr="00906002">
              <w:rPr>
                <w:rFonts w:cs="Noto Sans"/>
                <w:sz w:val="14"/>
                <w:szCs w:val="14"/>
              </w:rPr>
              <w:t>CLINICA DE ESPECIALIDADES DE SALUD MENTAL</w:t>
            </w:r>
          </w:p>
        </w:tc>
      </w:tr>
      <w:tr w:rsidR="00237D88" w:rsidRPr="00906002" w14:paraId="4AF606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8BB9919"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3FED2EE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92CE6B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A9C37C0"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61393D8"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681BB02A" w14:textId="77777777" w:rsidR="00E600E2" w:rsidRPr="00906002" w:rsidRDefault="00E600E2" w:rsidP="00D3059D">
            <w:pPr>
              <w:jc w:val="center"/>
              <w:rPr>
                <w:rFonts w:cs="Noto Sans"/>
                <w:sz w:val="14"/>
                <w:szCs w:val="14"/>
              </w:rPr>
            </w:pPr>
            <w:r w:rsidRPr="00906002">
              <w:rPr>
                <w:rFonts w:cs="Noto Sans"/>
                <w:sz w:val="14"/>
                <w:szCs w:val="14"/>
              </w:rPr>
              <w:t>T02</w:t>
            </w:r>
          </w:p>
        </w:tc>
        <w:tc>
          <w:tcPr>
            <w:tcW w:w="1299" w:type="dxa"/>
            <w:noWrap/>
            <w:hideMark/>
          </w:tcPr>
          <w:p w14:paraId="09422E47" w14:textId="77777777" w:rsidR="00E600E2" w:rsidRPr="00906002" w:rsidRDefault="00E600E2" w:rsidP="00D3059D">
            <w:pPr>
              <w:jc w:val="center"/>
              <w:rPr>
                <w:rFonts w:cs="Noto Sans"/>
                <w:sz w:val="14"/>
                <w:szCs w:val="14"/>
              </w:rPr>
            </w:pPr>
            <w:r w:rsidRPr="00906002">
              <w:rPr>
                <w:rFonts w:cs="Noto Sans"/>
                <w:sz w:val="14"/>
                <w:szCs w:val="14"/>
              </w:rPr>
              <w:t>CLÍNICA DE ESPECIALIDADES DE ATENCIÓN A LAS ADICCIONES, DESINTOXICACIONES Y TOXICOLOGÍA</w:t>
            </w:r>
          </w:p>
        </w:tc>
      </w:tr>
      <w:tr w:rsidR="005002AD" w:rsidRPr="00906002" w14:paraId="6B7157D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B5C8DC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8B7713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07F4318"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D3DA9B7"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31A49B96"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12F1A120" w14:textId="77777777" w:rsidR="00E600E2" w:rsidRPr="00906002" w:rsidRDefault="00E600E2" w:rsidP="00D3059D">
            <w:pPr>
              <w:jc w:val="center"/>
              <w:rPr>
                <w:rFonts w:cs="Noto Sans"/>
                <w:sz w:val="14"/>
                <w:szCs w:val="14"/>
              </w:rPr>
            </w:pPr>
            <w:r w:rsidRPr="00906002">
              <w:rPr>
                <w:rFonts w:cs="Noto Sans"/>
                <w:sz w:val="14"/>
                <w:szCs w:val="14"/>
              </w:rPr>
              <w:t>T03</w:t>
            </w:r>
          </w:p>
        </w:tc>
        <w:tc>
          <w:tcPr>
            <w:tcW w:w="1299" w:type="dxa"/>
            <w:noWrap/>
            <w:hideMark/>
          </w:tcPr>
          <w:p w14:paraId="5ABEF95D" w14:textId="77777777" w:rsidR="00E600E2" w:rsidRPr="00906002" w:rsidRDefault="00E600E2" w:rsidP="00D3059D">
            <w:pPr>
              <w:jc w:val="center"/>
              <w:rPr>
                <w:rFonts w:cs="Noto Sans"/>
                <w:sz w:val="14"/>
                <w:szCs w:val="14"/>
              </w:rPr>
            </w:pPr>
            <w:r w:rsidRPr="00906002">
              <w:rPr>
                <w:rFonts w:cs="Noto Sans"/>
                <w:sz w:val="14"/>
                <w:szCs w:val="14"/>
              </w:rPr>
              <w:t>CLINICA DE ESPECIALIDADES DE PREVENCION Y ATENCION A VIOLENCIAS</w:t>
            </w:r>
          </w:p>
        </w:tc>
      </w:tr>
      <w:tr w:rsidR="00237D88" w:rsidRPr="00906002" w14:paraId="1D6C6EAE"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643963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9E798C6"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4DCAC1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0C29EC3"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5515F5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DC3E898" w14:textId="77777777" w:rsidR="00E600E2" w:rsidRPr="00906002" w:rsidRDefault="00E600E2" w:rsidP="00D3059D">
            <w:pPr>
              <w:jc w:val="center"/>
              <w:rPr>
                <w:rFonts w:cs="Noto Sans"/>
                <w:sz w:val="14"/>
                <w:szCs w:val="14"/>
              </w:rPr>
            </w:pPr>
            <w:r w:rsidRPr="00906002">
              <w:rPr>
                <w:rFonts w:cs="Noto Sans"/>
                <w:sz w:val="14"/>
                <w:szCs w:val="14"/>
              </w:rPr>
              <w:t>T04</w:t>
            </w:r>
          </w:p>
        </w:tc>
        <w:tc>
          <w:tcPr>
            <w:tcW w:w="1299" w:type="dxa"/>
            <w:noWrap/>
            <w:hideMark/>
          </w:tcPr>
          <w:p w14:paraId="3FBEFFE9" w14:textId="77777777" w:rsidR="00E600E2" w:rsidRPr="00906002" w:rsidRDefault="00E600E2" w:rsidP="00D3059D">
            <w:pPr>
              <w:jc w:val="center"/>
              <w:rPr>
                <w:rFonts w:cs="Noto Sans"/>
                <w:sz w:val="14"/>
                <w:szCs w:val="14"/>
              </w:rPr>
            </w:pPr>
            <w:r w:rsidRPr="00906002">
              <w:rPr>
                <w:rFonts w:cs="Noto Sans"/>
                <w:sz w:val="14"/>
                <w:szCs w:val="14"/>
              </w:rPr>
              <w:t>CLINICA DE ESPECIALIDADES DE ATENCION VIH/SIDA</w:t>
            </w:r>
          </w:p>
        </w:tc>
      </w:tr>
      <w:tr w:rsidR="005002AD" w:rsidRPr="00906002" w14:paraId="0AC6F63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3DEC54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4440EBC"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1F6347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D48725C"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2F57E9E5"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AB4D20D" w14:textId="77777777" w:rsidR="00E600E2" w:rsidRPr="00906002" w:rsidRDefault="00E600E2" w:rsidP="00D3059D">
            <w:pPr>
              <w:jc w:val="center"/>
              <w:rPr>
                <w:rFonts w:cs="Noto Sans"/>
                <w:sz w:val="14"/>
                <w:szCs w:val="14"/>
              </w:rPr>
            </w:pPr>
            <w:r w:rsidRPr="00906002">
              <w:rPr>
                <w:rFonts w:cs="Noto Sans"/>
                <w:sz w:val="14"/>
                <w:szCs w:val="14"/>
              </w:rPr>
              <w:t>T05</w:t>
            </w:r>
          </w:p>
        </w:tc>
        <w:tc>
          <w:tcPr>
            <w:tcW w:w="1299" w:type="dxa"/>
            <w:noWrap/>
            <w:hideMark/>
          </w:tcPr>
          <w:p w14:paraId="65EB3116" w14:textId="77777777" w:rsidR="00E600E2" w:rsidRPr="00906002" w:rsidRDefault="00E600E2" w:rsidP="00D3059D">
            <w:pPr>
              <w:jc w:val="center"/>
              <w:rPr>
                <w:rFonts w:cs="Noto Sans"/>
                <w:sz w:val="14"/>
                <w:szCs w:val="14"/>
              </w:rPr>
            </w:pPr>
            <w:r w:rsidRPr="00906002">
              <w:rPr>
                <w:rFonts w:cs="Noto Sans"/>
                <w:sz w:val="14"/>
                <w:szCs w:val="14"/>
              </w:rPr>
              <w:t>CLINICA DE ESPECIALIDADES DE REDUCCION DE RIESGOS SEXUALES</w:t>
            </w:r>
          </w:p>
        </w:tc>
      </w:tr>
      <w:tr w:rsidR="00237D88" w:rsidRPr="00906002" w14:paraId="116E994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DE0013C"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59C143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2FBF7AE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FDA1D32"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D9EF2FC"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65DC95FF" w14:textId="77777777" w:rsidR="00E600E2" w:rsidRPr="00906002" w:rsidRDefault="00E600E2" w:rsidP="00D3059D">
            <w:pPr>
              <w:jc w:val="center"/>
              <w:rPr>
                <w:rFonts w:cs="Noto Sans"/>
                <w:sz w:val="14"/>
                <w:szCs w:val="14"/>
              </w:rPr>
            </w:pPr>
            <w:r w:rsidRPr="00906002">
              <w:rPr>
                <w:rFonts w:cs="Noto Sans"/>
                <w:sz w:val="14"/>
                <w:szCs w:val="14"/>
              </w:rPr>
              <w:t>T06</w:t>
            </w:r>
          </w:p>
        </w:tc>
        <w:tc>
          <w:tcPr>
            <w:tcW w:w="1299" w:type="dxa"/>
            <w:noWrap/>
            <w:hideMark/>
          </w:tcPr>
          <w:p w14:paraId="5A73396B" w14:textId="77777777" w:rsidR="00E600E2" w:rsidRPr="00906002" w:rsidRDefault="00E600E2" w:rsidP="00D3059D">
            <w:pPr>
              <w:jc w:val="center"/>
              <w:rPr>
                <w:rFonts w:cs="Noto Sans"/>
                <w:sz w:val="14"/>
                <w:szCs w:val="14"/>
              </w:rPr>
            </w:pPr>
            <w:r w:rsidRPr="00906002">
              <w:rPr>
                <w:rFonts w:cs="Noto Sans"/>
                <w:sz w:val="14"/>
                <w:szCs w:val="14"/>
              </w:rPr>
              <w:t>CLINICA DE ESPECIALIDADES DE LA MUJER</w:t>
            </w:r>
          </w:p>
        </w:tc>
      </w:tr>
      <w:tr w:rsidR="005002AD" w:rsidRPr="00906002" w14:paraId="066BBF37"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AFB501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63BB87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C20F66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79A0F1C"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C426D7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1B6EC607" w14:textId="77777777" w:rsidR="00E600E2" w:rsidRPr="00906002" w:rsidRDefault="00E600E2" w:rsidP="00D3059D">
            <w:pPr>
              <w:jc w:val="center"/>
              <w:rPr>
                <w:rFonts w:cs="Noto Sans"/>
                <w:sz w:val="14"/>
                <w:szCs w:val="14"/>
              </w:rPr>
            </w:pPr>
            <w:r w:rsidRPr="00906002">
              <w:rPr>
                <w:rFonts w:cs="Noto Sans"/>
                <w:sz w:val="14"/>
                <w:szCs w:val="14"/>
              </w:rPr>
              <w:t>T07</w:t>
            </w:r>
          </w:p>
        </w:tc>
        <w:tc>
          <w:tcPr>
            <w:tcW w:w="1299" w:type="dxa"/>
            <w:noWrap/>
            <w:hideMark/>
          </w:tcPr>
          <w:p w14:paraId="03AFB2D1" w14:textId="77777777" w:rsidR="00E600E2" w:rsidRPr="00906002" w:rsidRDefault="00E600E2" w:rsidP="00D3059D">
            <w:pPr>
              <w:jc w:val="center"/>
              <w:rPr>
                <w:rFonts w:cs="Noto Sans"/>
                <w:sz w:val="14"/>
                <w:szCs w:val="14"/>
              </w:rPr>
            </w:pPr>
            <w:r w:rsidRPr="00906002">
              <w:rPr>
                <w:rFonts w:cs="Noto Sans"/>
                <w:sz w:val="14"/>
                <w:szCs w:val="14"/>
              </w:rPr>
              <w:t>CLINICA DE ESPECIALIDADES DE CANCEROLOGIA O DISPLASIAS</w:t>
            </w:r>
          </w:p>
        </w:tc>
      </w:tr>
      <w:tr w:rsidR="00237D88" w:rsidRPr="00906002" w14:paraId="4A6CAD6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9358C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5C296AD"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51B3B6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0C275A5"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6F28209E"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717839F8" w14:textId="77777777" w:rsidR="00E600E2" w:rsidRPr="00906002" w:rsidRDefault="00E600E2" w:rsidP="00D3059D">
            <w:pPr>
              <w:jc w:val="center"/>
              <w:rPr>
                <w:rFonts w:cs="Noto Sans"/>
                <w:sz w:val="14"/>
                <w:szCs w:val="14"/>
              </w:rPr>
            </w:pPr>
            <w:r w:rsidRPr="00906002">
              <w:rPr>
                <w:rFonts w:cs="Noto Sans"/>
                <w:sz w:val="14"/>
                <w:szCs w:val="14"/>
              </w:rPr>
              <w:t>T08</w:t>
            </w:r>
          </w:p>
        </w:tc>
        <w:tc>
          <w:tcPr>
            <w:tcW w:w="1299" w:type="dxa"/>
            <w:noWrap/>
            <w:hideMark/>
          </w:tcPr>
          <w:p w14:paraId="2C54C094" w14:textId="77777777" w:rsidR="00E600E2" w:rsidRPr="00906002" w:rsidRDefault="00E600E2" w:rsidP="00D3059D">
            <w:pPr>
              <w:jc w:val="center"/>
              <w:rPr>
                <w:rFonts w:cs="Noto Sans"/>
                <w:sz w:val="14"/>
                <w:szCs w:val="14"/>
              </w:rPr>
            </w:pPr>
            <w:r w:rsidRPr="00906002">
              <w:rPr>
                <w:rFonts w:cs="Noto Sans"/>
                <w:sz w:val="14"/>
                <w:szCs w:val="14"/>
              </w:rPr>
              <w:t>CLINICA DE ESPECIALIDADES DEL DOLOR Y CUIDADOS PALIATIVOS</w:t>
            </w:r>
          </w:p>
        </w:tc>
      </w:tr>
      <w:tr w:rsidR="005002AD" w:rsidRPr="00906002" w14:paraId="5FBFE7A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644443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3FAEED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CA992A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06C2E17"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31311A3F"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43C8C053" w14:textId="77777777" w:rsidR="00E600E2" w:rsidRPr="00906002" w:rsidRDefault="00E600E2" w:rsidP="00D3059D">
            <w:pPr>
              <w:jc w:val="center"/>
              <w:rPr>
                <w:rFonts w:cs="Noto Sans"/>
                <w:sz w:val="14"/>
                <w:szCs w:val="14"/>
              </w:rPr>
            </w:pPr>
            <w:r w:rsidRPr="00906002">
              <w:rPr>
                <w:rFonts w:cs="Noto Sans"/>
                <w:sz w:val="14"/>
                <w:szCs w:val="14"/>
              </w:rPr>
              <w:t>T09</w:t>
            </w:r>
          </w:p>
        </w:tc>
        <w:tc>
          <w:tcPr>
            <w:tcW w:w="1299" w:type="dxa"/>
            <w:noWrap/>
            <w:hideMark/>
          </w:tcPr>
          <w:p w14:paraId="0786F70A" w14:textId="77777777" w:rsidR="00E600E2" w:rsidRPr="00906002" w:rsidRDefault="00E600E2" w:rsidP="00D3059D">
            <w:pPr>
              <w:jc w:val="center"/>
              <w:rPr>
                <w:rFonts w:cs="Noto Sans"/>
                <w:sz w:val="14"/>
                <w:szCs w:val="14"/>
              </w:rPr>
            </w:pPr>
            <w:r w:rsidRPr="00906002">
              <w:rPr>
                <w:rFonts w:cs="Noto Sans"/>
                <w:sz w:val="14"/>
                <w:szCs w:val="14"/>
              </w:rPr>
              <w:t>CLINICA DE ESPECIALIDADES DEL NIÑO Y DEL ADOLESCENTE</w:t>
            </w:r>
          </w:p>
        </w:tc>
      </w:tr>
      <w:tr w:rsidR="00237D88" w:rsidRPr="00906002" w14:paraId="132DF16C"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02744F7"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D8D9A4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C63D0B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C4A9DD3"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15957AF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229B7BB3" w14:textId="77777777" w:rsidR="00E600E2" w:rsidRPr="00906002" w:rsidRDefault="00E600E2" w:rsidP="00D3059D">
            <w:pPr>
              <w:jc w:val="center"/>
              <w:rPr>
                <w:rFonts w:cs="Noto Sans"/>
                <w:sz w:val="14"/>
                <w:szCs w:val="14"/>
              </w:rPr>
            </w:pPr>
            <w:r w:rsidRPr="00906002">
              <w:rPr>
                <w:rFonts w:cs="Noto Sans"/>
                <w:sz w:val="14"/>
                <w:szCs w:val="14"/>
              </w:rPr>
              <w:t>T10</w:t>
            </w:r>
          </w:p>
        </w:tc>
        <w:tc>
          <w:tcPr>
            <w:tcW w:w="1299" w:type="dxa"/>
            <w:noWrap/>
            <w:hideMark/>
          </w:tcPr>
          <w:p w14:paraId="41E54251" w14:textId="77777777" w:rsidR="00E600E2" w:rsidRPr="00906002" w:rsidRDefault="00E600E2" w:rsidP="00D3059D">
            <w:pPr>
              <w:jc w:val="center"/>
              <w:rPr>
                <w:rFonts w:cs="Noto Sans"/>
                <w:sz w:val="14"/>
                <w:szCs w:val="14"/>
              </w:rPr>
            </w:pPr>
            <w:r w:rsidRPr="00906002">
              <w:rPr>
                <w:rFonts w:cs="Noto Sans"/>
                <w:sz w:val="14"/>
                <w:szCs w:val="14"/>
              </w:rPr>
              <w:t>CLINICA DE ESPECIALIDADES DE DERMATOLOGIA</w:t>
            </w:r>
          </w:p>
        </w:tc>
      </w:tr>
      <w:tr w:rsidR="005002AD" w:rsidRPr="00906002" w14:paraId="0CEAA1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493877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AC0A1CC"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B0BC01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CD5EA6F"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258F6C4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0A38E1D8" w14:textId="77777777" w:rsidR="00E600E2" w:rsidRPr="00906002" w:rsidRDefault="00E600E2" w:rsidP="00D3059D">
            <w:pPr>
              <w:jc w:val="center"/>
              <w:rPr>
                <w:rFonts w:cs="Noto Sans"/>
                <w:sz w:val="14"/>
                <w:szCs w:val="14"/>
              </w:rPr>
            </w:pPr>
            <w:r w:rsidRPr="00906002">
              <w:rPr>
                <w:rFonts w:cs="Noto Sans"/>
                <w:sz w:val="14"/>
                <w:szCs w:val="14"/>
              </w:rPr>
              <w:t>T11</w:t>
            </w:r>
          </w:p>
        </w:tc>
        <w:tc>
          <w:tcPr>
            <w:tcW w:w="1299" w:type="dxa"/>
            <w:noWrap/>
            <w:hideMark/>
          </w:tcPr>
          <w:p w14:paraId="433CC1FB" w14:textId="77777777" w:rsidR="00E600E2" w:rsidRPr="00906002" w:rsidRDefault="00E600E2" w:rsidP="00D3059D">
            <w:pPr>
              <w:jc w:val="center"/>
              <w:rPr>
                <w:rFonts w:cs="Noto Sans"/>
                <w:sz w:val="14"/>
                <w:szCs w:val="14"/>
              </w:rPr>
            </w:pPr>
            <w:r w:rsidRPr="00906002">
              <w:rPr>
                <w:rFonts w:cs="Noto Sans"/>
                <w:sz w:val="14"/>
                <w:szCs w:val="14"/>
              </w:rPr>
              <w:t>CLINICA DE ESPECIALIDADES DE GERIATRIA</w:t>
            </w:r>
          </w:p>
        </w:tc>
      </w:tr>
      <w:tr w:rsidR="00237D88" w:rsidRPr="00906002" w14:paraId="5E0BE29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05423C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6EE233F"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8CB157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2020C3A"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539C0328"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2331F990" w14:textId="77777777" w:rsidR="00E600E2" w:rsidRPr="00906002" w:rsidRDefault="00E600E2" w:rsidP="00D3059D">
            <w:pPr>
              <w:jc w:val="center"/>
              <w:rPr>
                <w:rFonts w:cs="Noto Sans"/>
                <w:sz w:val="14"/>
                <w:szCs w:val="14"/>
              </w:rPr>
            </w:pPr>
            <w:r w:rsidRPr="00906002">
              <w:rPr>
                <w:rFonts w:cs="Noto Sans"/>
                <w:sz w:val="14"/>
                <w:szCs w:val="14"/>
              </w:rPr>
              <w:t>T12</w:t>
            </w:r>
          </w:p>
        </w:tc>
        <w:tc>
          <w:tcPr>
            <w:tcW w:w="1299" w:type="dxa"/>
            <w:noWrap/>
            <w:hideMark/>
          </w:tcPr>
          <w:p w14:paraId="4F3FCF98" w14:textId="77777777" w:rsidR="00E600E2" w:rsidRPr="00906002" w:rsidRDefault="00E600E2" w:rsidP="00D3059D">
            <w:pPr>
              <w:jc w:val="center"/>
              <w:rPr>
                <w:rFonts w:cs="Noto Sans"/>
                <w:sz w:val="14"/>
                <w:szCs w:val="14"/>
              </w:rPr>
            </w:pPr>
            <w:r w:rsidRPr="00906002">
              <w:rPr>
                <w:rFonts w:cs="Noto Sans"/>
                <w:sz w:val="14"/>
                <w:szCs w:val="14"/>
              </w:rPr>
              <w:t>CLINICA DE ESPECIALIDADES DE ODONTOLOGIA</w:t>
            </w:r>
          </w:p>
        </w:tc>
      </w:tr>
      <w:tr w:rsidR="005002AD" w:rsidRPr="00906002" w14:paraId="1C497D3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900BC09"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7C3A5E7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645DF3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191ADAE"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6CC0BE7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39585F75" w14:textId="77777777" w:rsidR="00E600E2" w:rsidRPr="00906002" w:rsidRDefault="00E600E2" w:rsidP="00D3059D">
            <w:pPr>
              <w:jc w:val="center"/>
              <w:rPr>
                <w:rFonts w:cs="Noto Sans"/>
                <w:sz w:val="14"/>
                <w:szCs w:val="14"/>
              </w:rPr>
            </w:pPr>
            <w:r w:rsidRPr="00906002">
              <w:rPr>
                <w:rFonts w:cs="Noto Sans"/>
                <w:sz w:val="14"/>
                <w:szCs w:val="14"/>
              </w:rPr>
              <w:t>T13</w:t>
            </w:r>
          </w:p>
        </w:tc>
        <w:tc>
          <w:tcPr>
            <w:tcW w:w="1299" w:type="dxa"/>
            <w:noWrap/>
            <w:hideMark/>
          </w:tcPr>
          <w:p w14:paraId="0E52DF34" w14:textId="77777777" w:rsidR="00E600E2" w:rsidRPr="00906002" w:rsidRDefault="00E600E2" w:rsidP="00D3059D">
            <w:pPr>
              <w:jc w:val="center"/>
              <w:rPr>
                <w:rFonts w:cs="Noto Sans"/>
                <w:sz w:val="14"/>
                <w:szCs w:val="14"/>
              </w:rPr>
            </w:pPr>
            <w:r w:rsidRPr="00906002">
              <w:rPr>
                <w:rFonts w:cs="Noto Sans"/>
                <w:sz w:val="14"/>
                <w:szCs w:val="14"/>
              </w:rPr>
              <w:t>CLINICA DE ESPECIALIDADES DE OFTALMOLOGIA</w:t>
            </w:r>
          </w:p>
        </w:tc>
      </w:tr>
      <w:tr w:rsidR="00237D88" w:rsidRPr="00906002" w14:paraId="63C5E90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56ABE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A0EC5B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23C2F74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9957939"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658410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42C42BD2" w14:textId="77777777" w:rsidR="00E600E2" w:rsidRPr="00906002" w:rsidRDefault="00E600E2" w:rsidP="00D3059D">
            <w:pPr>
              <w:jc w:val="center"/>
              <w:rPr>
                <w:rFonts w:cs="Noto Sans"/>
                <w:sz w:val="14"/>
                <w:szCs w:val="14"/>
              </w:rPr>
            </w:pPr>
            <w:r w:rsidRPr="00906002">
              <w:rPr>
                <w:rFonts w:cs="Noto Sans"/>
                <w:sz w:val="14"/>
                <w:szCs w:val="14"/>
              </w:rPr>
              <w:t>T14</w:t>
            </w:r>
          </w:p>
        </w:tc>
        <w:tc>
          <w:tcPr>
            <w:tcW w:w="1299" w:type="dxa"/>
            <w:noWrap/>
            <w:hideMark/>
          </w:tcPr>
          <w:p w14:paraId="7AD1F58C" w14:textId="77777777" w:rsidR="00E600E2" w:rsidRPr="00906002" w:rsidRDefault="00E600E2" w:rsidP="00D3059D">
            <w:pPr>
              <w:jc w:val="center"/>
              <w:rPr>
                <w:rFonts w:cs="Noto Sans"/>
                <w:sz w:val="14"/>
                <w:szCs w:val="14"/>
              </w:rPr>
            </w:pPr>
            <w:r w:rsidRPr="00906002">
              <w:rPr>
                <w:rFonts w:cs="Noto Sans"/>
                <w:sz w:val="14"/>
                <w:szCs w:val="14"/>
              </w:rPr>
              <w:t>CLINICA DE ESPECIALIDADES DE OPTOAUDIOMETRIA</w:t>
            </w:r>
          </w:p>
        </w:tc>
      </w:tr>
      <w:tr w:rsidR="005002AD" w:rsidRPr="00906002" w14:paraId="6AAF76C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A89A46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D751514"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FB67E4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718283D"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34CC84F4"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2515417C" w14:textId="77777777" w:rsidR="00E600E2" w:rsidRPr="00906002" w:rsidRDefault="00E600E2" w:rsidP="00D3059D">
            <w:pPr>
              <w:jc w:val="center"/>
              <w:rPr>
                <w:rFonts w:cs="Noto Sans"/>
                <w:sz w:val="14"/>
                <w:szCs w:val="14"/>
              </w:rPr>
            </w:pPr>
            <w:r w:rsidRPr="00906002">
              <w:rPr>
                <w:rFonts w:cs="Noto Sans"/>
                <w:sz w:val="14"/>
                <w:szCs w:val="14"/>
              </w:rPr>
              <w:t>T15</w:t>
            </w:r>
          </w:p>
        </w:tc>
        <w:tc>
          <w:tcPr>
            <w:tcW w:w="1299" w:type="dxa"/>
            <w:noWrap/>
            <w:hideMark/>
          </w:tcPr>
          <w:p w14:paraId="3B7DF868" w14:textId="77777777" w:rsidR="00E600E2" w:rsidRPr="00906002" w:rsidRDefault="00E600E2" w:rsidP="00D3059D">
            <w:pPr>
              <w:jc w:val="center"/>
              <w:rPr>
                <w:rFonts w:cs="Noto Sans"/>
                <w:sz w:val="14"/>
                <w:szCs w:val="14"/>
              </w:rPr>
            </w:pPr>
            <w:r w:rsidRPr="00906002">
              <w:rPr>
                <w:rFonts w:cs="Noto Sans"/>
                <w:sz w:val="14"/>
                <w:szCs w:val="14"/>
              </w:rPr>
              <w:t>CLINICA DE ESPECIALIDADES DE REHABILITACION FISICA Y ORTOPEDIA</w:t>
            </w:r>
          </w:p>
        </w:tc>
      </w:tr>
      <w:tr w:rsidR="00237D88" w:rsidRPr="00906002" w14:paraId="1E7E3EE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86BED8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F845A5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3899C1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135B67C"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4A67940"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31869405" w14:textId="77777777" w:rsidR="00E600E2" w:rsidRPr="00906002" w:rsidRDefault="00E600E2" w:rsidP="00D3059D">
            <w:pPr>
              <w:jc w:val="center"/>
              <w:rPr>
                <w:rFonts w:cs="Noto Sans"/>
                <w:sz w:val="14"/>
                <w:szCs w:val="14"/>
              </w:rPr>
            </w:pPr>
            <w:r w:rsidRPr="00906002">
              <w:rPr>
                <w:rFonts w:cs="Noto Sans"/>
                <w:sz w:val="14"/>
                <w:szCs w:val="14"/>
              </w:rPr>
              <w:t>T16</w:t>
            </w:r>
          </w:p>
        </w:tc>
        <w:tc>
          <w:tcPr>
            <w:tcW w:w="1299" w:type="dxa"/>
            <w:noWrap/>
            <w:hideMark/>
          </w:tcPr>
          <w:p w14:paraId="12E962C1" w14:textId="77777777" w:rsidR="00E600E2" w:rsidRPr="00906002" w:rsidRDefault="00E600E2" w:rsidP="00D3059D">
            <w:pPr>
              <w:jc w:val="center"/>
              <w:rPr>
                <w:rFonts w:cs="Noto Sans"/>
                <w:sz w:val="14"/>
                <w:szCs w:val="14"/>
              </w:rPr>
            </w:pPr>
            <w:r w:rsidRPr="00906002">
              <w:rPr>
                <w:rFonts w:cs="Noto Sans"/>
                <w:sz w:val="14"/>
                <w:szCs w:val="14"/>
              </w:rPr>
              <w:t>CLINICA DE ESPECIALIDADES DE DIABETES</w:t>
            </w:r>
          </w:p>
        </w:tc>
      </w:tr>
      <w:tr w:rsidR="005002AD" w:rsidRPr="00906002" w14:paraId="1AFD40A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C403E5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7A49DA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14191F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B88CF40"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5A839807"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056C1851" w14:textId="77777777" w:rsidR="00E600E2" w:rsidRPr="00906002" w:rsidRDefault="00E600E2" w:rsidP="00D3059D">
            <w:pPr>
              <w:jc w:val="center"/>
              <w:rPr>
                <w:rFonts w:cs="Noto Sans"/>
                <w:sz w:val="14"/>
                <w:szCs w:val="14"/>
              </w:rPr>
            </w:pPr>
            <w:r w:rsidRPr="00906002">
              <w:rPr>
                <w:rFonts w:cs="Noto Sans"/>
                <w:sz w:val="14"/>
                <w:szCs w:val="14"/>
              </w:rPr>
              <w:t>T17</w:t>
            </w:r>
          </w:p>
        </w:tc>
        <w:tc>
          <w:tcPr>
            <w:tcW w:w="1299" w:type="dxa"/>
            <w:noWrap/>
            <w:hideMark/>
          </w:tcPr>
          <w:p w14:paraId="1EED91C0" w14:textId="77777777" w:rsidR="00E600E2" w:rsidRPr="00906002" w:rsidRDefault="00E600E2" w:rsidP="00D3059D">
            <w:pPr>
              <w:jc w:val="center"/>
              <w:rPr>
                <w:rFonts w:cs="Noto Sans"/>
                <w:sz w:val="14"/>
                <w:szCs w:val="14"/>
              </w:rPr>
            </w:pPr>
            <w:r w:rsidRPr="00906002">
              <w:rPr>
                <w:rFonts w:cs="Noto Sans"/>
                <w:sz w:val="14"/>
                <w:szCs w:val="14"/>
              </w:rPr>
              <w:t>CLINICA DE ESPECIALIDADES DE HIGIENE ESCOLAR</w:t>
            </w:r>
          </w:p>
        </w:tc>
      </w:tr>
      <w:tr w:rsidR="00237D88" w:rsidRPr="00906002" w14:paraId="7C1B6C5A"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0A7031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22E65D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904E24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B6ADECE"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DF26EC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6890E8DD" w14:textId="77777777" w:rsidR="00E600E2" w:rsidRPr="00906002" w:rsidRDefault="00E600E2" w:rsidP="00D3059D">
            <w:pPr>
              <w:jc w:val="center"/>
              <w:rPr>
                <w:rFonts w:cs="Noto Sans"/>
                <w:sz w:val="14"/>
                <w:szCs w:val="14"/>
              </w:rPr>
            </w:pPr>
            <w:r w:rsidRPr="00906002">
              <w:rPr>
                <w:rFonts w:cs="Noto Sans"/>
                <w:sz w:val="14"/>
                <w:szCs w:val="14"/>
              </w:rPr>
              <w:t>T18</w:t>
            </w:r>
          </w:p>
        </w:tc>
        <w:tc>
          <w:tcPr>
            <w:tcW w:w="1299" w:type="dxa"/>
            <w:noWrap/>
            <w:hideMark/>
          </w:tcPr>
          <w:p w14:paraId="1A4249F1" w14:textId="77777777" w:rsidR="00E600E2" w:rsidRPr="00906002" w:rsidRDefault="00E600E2" w:rsidP="00D3059D">
            <w:pPr>
              <w:jc w:val="center"/>
              <w:rPr>
                <w:rFonts w:cs="Noto Sans"/>
                <w:sz w:val="14"/>
                <w:szCs w:val="14"/>
              </w:rPr>
            </w:pPr>
            <w:r w:rsidRPr="00906002">
              <w:rPr>
                <w:rFonts w:cs="Noto Sans"/>
                <w:sz w:val="14"/>
                <w:szCs w:val="14"/>
              </w:rPr>
              <w:t>CLINICA DE VARIAS ESPECIALIDADES</w:t>
            </w:r>
          </w:p>
        </w:tc>
      </w:tr>
      <w:tr w:rsidR="005002AD" w:rsidRPr="00906002" w14:paraId="2964469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318B5A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5FE86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085BE2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5DD0F60"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5CA39F9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0C2ECCF6" w14:textId="77777777" w:rsidR="00E600E2" w:rsidRPr="00906002" w:rsidRDefault="00E600E2" w:rsidP="00D3059D">
            <w:pPr>
              <w:jc w:val="center"/>
              <w:rPr>
                <w:rFonts w:cs="Noto Sans"/>
                <w:sz w:val="14"/>
                <w:szCs w:val="14"/>
              </w:rPr>
            </w:pPr>
            <w:r w:rsidRPr="00906002">
              <w:rPr>
                <w:rFonts w:cs="Noto Sans"/>
                <w:sz w:val="14"/>
                <w:szCs w:val="14"/>
              </w:rPr>
              <w:t>T99</w:t>
            </w:r>
          </w:p>
        </w:tc>
        <w:tc>
          <w:tcPr>
            <w:tcW w:w="1299" w:type="dxa"/>
            <w:noWrap/>
            <w:hideMark/>
          </w:tcPr>
          <w:p w14:paraId="7A79B010" w14:textId="77777777" w:rsidR="00E600E2" w:rsidRPr="00906002" w:rsidRDefault="00E600E2" w:rsidP="00D3059D">
            <w:pPr>
              <w:jc w:val="center"/>
              <w:rPr>
                <w:rFonts w:cs="Noto Sans"/>
                <w:sz w:val="14"/>
                <w:szCs w:val="14"/>
              </w:rPr>
            </w:pPr>
            <w:r w:rsidRPr="00906002">
              <w:rPr>
                <w:rFonts w:cs="Noto Sans"/>
                <w:sz w:val="14"/>
                <w:szCs w:val="14"/>
              </w:rPr>
              <w:t>CLINICA DE OTRAS ESPECIALIDADES</w:t>
            </w:r>
          </w:p>
        </w:tc>
      </w:tr>
      <w:tr w:rsidR="00237D88" w:rsidRPr="00906002" w14:paraId="390BD6E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6F483D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D72B468"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47FE9C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A39263B"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1D7C673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4890BB9D" w14:textId="77777777" w:rsidR="00E600E2" w:rsidRPr="00906002" w:rsidRDefault="00E600E2" w:rsidP="00D3059D">
            <w:pPr>
              <w:jc w:val="center"/>
              <w:rPr>
                <w:rFonts w:cs="Noto Sans"/>
                <w:sz w:val="14"/>
                <w:szCs w:val="14"/>
              </w:rPr>
            </w:pPr>
            <w:r w:rsidRPr="00906002">
              <w:rPr>
                <w:rFonts w:cs="Noto Sans"/>
                <w:sz w:val="14"/>
                <w:szCs w:val="14"/>
              </w:rPr>
              <w:t>CISAM</w:t>
            </w:r>
          </w:p>
        </w:tc>
        <w:tc>
          <w:tcPr>
            <w:tcW w:w="1299" w:type="dxa"/>
            <w:noWrap/>
            <w:hideMark/>
          </w:tcPr>
          <w:p w14:paraId="737A61EE" w14:textId="77777777" w:rsidR="00E600E2" w:rsidRPr="00906002" w:rsidRDefault="00E600E2" w:rsidP="00D3059D">
            <w:pPr>
              <w:jc w:val="center"/>
              <w:rPr>
                <w:rFonts w:cs="Noto Sans"/>
                <w:sz w:val="14"/>
                <w:szCs w:val="14"/>
              </w:rPr>
            </w:pPr>
            <w:r w:rsidRPr="00906002">
              <w:rPr>
                <w:rFonts w:cs="Noto Sans"/>
                <w:sz w:val="14"/>
                <w:szCs w:val="14"/>
              </w:rPr>
              <w:t>CENTRO INTEGRAL DE SALUD MENTAL</w:t>
            </w:r>
          </w:p>
        </w:tc>
      </w:tr>
      <w:tr w:rsidR="005002AD" w:rsidRPr="00906002" w14:paraId="6225EA7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63F53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6722BB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503CE6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E11B408"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383491B7"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53C6E83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0C7F59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C7627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39FAE31"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FEA700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FD8C1C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98E548C"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044E384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47D0F4B2" w14:textId="77777777" w:rsidR="00E600E2" w:rsidRPr="00906002" w:rsidRDefault="00E600E2" w:rsidP="00D3059D">
            <w:pPr>
              <w:jc w:val="center"/>
              <w:rPr>
                <w:rFonts w:cs="Noto Sans"/>
                <w:sz w:val="14"/>
                <w:szCs w:val="14"/>
              </w:rPr>
            </w:pPr>
            <w:r w:rsidRPr="00906002">
              <w:rPr>
                <w:rFonts w:cs="Noto Sans"/>
                <w:sz w:val="14"/>
                <w:szCs w:val="14"/>
              </w:rPr>
              <w:t>UNE01</w:t>
            </w:r>
          </w:p>
        </w:tc>
        <w:tc>
          <w:tcPr>
            <w:tcW w:w="1299" w:type="dxa"/>
            <w:noWrap/>
            <w:hideMark/>
          </w:tcPr>
          <w:p w14:paraId="36483DC3" w14:textId="77777777" w:rsidR="00E600E2" w:rsidRPr="00906002" w:rsidRDefault="00E600E2" w:rsidP="00D3059D">
            <w:pPr>
              <w:jc w:val="center"/>
              <w:rPr>
                <w:rFonts w:cs="Noto Sans"/>
                <w:sz w:val="14"/>
                <w:szCs w:val="14"/>
              </w:rPr>
            </w:pPr>
            <w:r w:rsidRPr="00906002">
              <w:rPr>
                <w:rFonts w:cs="Noto Sans"/>
                <w:sz w:val="14"/>
                <w:szCs w:val="14"/>
              </w:rPr>
              <w:t>UNEMES DE SALUD MENTAL</w:t>
            </w:r>
          </w:p>
        </w:tc>
      </w:tr>
      <w:tr w:rsidR="005002AD" w:rsidRPr="00906002" w14:paraId="5217C7A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BCE771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ABA5C3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A711ED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0B93562"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0C41E68B"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57361260" w14:textId="77777777" w:rsidR="00E600E2" w:rsidRPr="00906002" w:rsidRDefault="00E600E2" w:rsidP="00D3059D">
            <w:pPr>
              <w:jc w:val="center"/>
              <w:rPr>
                <w:rFonts w:cs="Noto Sans"/>
                <w:sz w:val="14"/>
                <w:szCs w:val="14"/>
              </w:rPr>
            </w:pPr>
            <w:r w:rsidRPr="00906002">
              <w:rPr>
                <w:rFonts w:cs="Noto Sans"/>
                <w:sz w:val="14"/>
                <w:szCs w:val="14"/>
              </w:rPr>
              <w:t>UNE03</w:t>
            </w:r>
          </w:p>
        </w:tc>
        <w:tc>
          <w:tcPr>
            <w:tcW w:w="1299" w:type="dxa"/>
            <w:noWrap/>
            <w:hideMark/>
          </w:tcPr>
          <w:p w14:paraId="506BC956" w14:textId="77777777" w:rsidR="00E600E2" w:rsidRPr="00906002" w:rsidRDefault="00E600E2" w:rsidP="00D3059D">
            <w:pPr>
              <w:jc w:val="center"/>
              <w:rPr>
                <w:rFonts w:cs="Noto Sans"/>
                <w:sz w:val="14"/>
                <w:szCs w:val="14"/>
              </w:rPr>
            </w:pPr>
            <w:r w:rsidRPr="00906002">
              <w:rPr>
                <w:rFonts w:cs="Noto Sans"/>
                <w:sz w:val="14"/>
                <w:szCs w:val="14"/>
              </w:rPr>
              <w:t>UNEMES CAPASIT (VIH/SIDA)</w:t>
            </w:r>
          </w:p>
        </w:tc>
      </w:tr>
      <w:tr w:rsidR="00237D88" w:rsidRPr="00906002" w14:paraId="78EEF2D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5227B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BCB0C4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7A29D1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4715617"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6B00AF48"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145151D3" w14:textId="77777777" w:rsidR="00E600E2" w:rsidRPr="00906002" w:rsidRDefault="00E600E2" w:rsidP="00D3059D">
            <w:pPr>
              <w:jc w:val="center"/>
              <w:rPr>
                <w:rFonts w:cs="Noto Sans"/>
                <w:sz w:val="14"/>
                <w:szCs w:val="14"/>
              </w:rPr>
            </w:pPr>
            <w:r w:rsidRPr="00906002">
              <w:rPr>
                <w:rFonts w:cs="Noto Sans"/>
                <w:sz w:val="14"/>
                <w:szCs w:val="14"/>
              </w:rPr>
              <w:t>UNE04</w:t>
            </w:r>
          </w:p>
        </w:tc>
        <w:tc>
          <w:tcPr>
            <w:tcW w:w="1299" w:type="dxa"/>
            <w:noWrap/>
            <w:hideMark/>
          </w:tcPr>
          <w:p w14:paraId="0EBCB817" w14:textId="77777777" w:rsidR="00E600E2" w:rsidRPr="00906002" w:rsidRDefault="00E600E2" w:rsidP="00D3059D">
            <w:pPr>
              <w:jc w:val="center"/>
              <w:rPr>
                <w:rFonts w:cs="Noto Sans"/>
                <w:sz w:val="14"/>
                <w:szCs w:val="14"/>
              </w:rPr>
            </w:pPr>
            <w:r w:rsidRPr="00906002">
              <w:rPr>
                <w:rFonts w:cs="Noto Sans"/>
                <w:sz w:val="14"/>
                <w:szCs w:val="14"/>
              </w:rPr>
              <w:t>UNEMES PADECIMIENTOS CARDIOVASCULARES, SORID</w:t>
            </w:r>
          </w:p>
        </w:tc>
      </w:tr>
      <w:tr w:rsidR="005002AD" w:rsidRPr="00906002" w14:paraId="23D108E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1E61911"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35C4C4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6E66AD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09D1252"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64D49C51"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4B7DC909" w14:textId="77777777" w:rsidR="00E600E2" w:rsidRPr="00906002" w:rsidRDefault="00E600E2" w:rsidP="00D3059D">
            <w:pPr>
              <w:jc w:val="center"/>
              <w:rPr>
                <w:rFonts w:cs="Noto Sans"/>
                <w:sz w:val="14"/>
                <w:szCs w:val="14"/>
              </w:rPr>
            </w:pPr>
            <w:r w:rsidRPr="00906002">
              <w:rPr>
                <w:rFonts w:cs="Noto Sans"/>
                <w:sz w:val="14"/>
                <w:szCs w:val="14"/>
              </w:rPr>
              <w:t>UNE05</w:t>
            </w:r>
          </w:p>
        </w:tc>
        <w:tc>
          <w:tcPr>
            <w:tcW w:w="1299" w:type="dxa"/>
            <w:noWrap/>
            <w:hideMark/>
          </w:tcPr>
          <w:p w14:paraId="3396308B" w14:textId="77777777" w:rsidR="00E600E2" w:rsidRPr="00906002" w:rsidRDefault="00E600E2" w:rsidP="00D3059D">
            <w:pPr>
              <w:jc w:val="center"/>
              <w:rPr>
                <w:rFonts w:cs="Noto Sans"/>
                <w:sz w:val="14"/>
                <w:szCs w:val="14"/>
              </w:rPr>
            </w:pPr>
            <w:r w:rsidRPr="00906002">
              <w:rPr>
                <w:rFonts w:cs="Noto Sans"/>
                <w:sz w:val="14"/>
                <w:szCs w:val="14"/>
              </w:rPr>
              <w:t>UNEMES DE DIAGOSTICO</w:t>
            </w:r>
          </w:p>
        </w:tc>
      </w:tr>
      <w:tr w:rsidR="00237D88" w:rsidRPr="00906002" w14:paraId="31865D12"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54F7FE7"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75EA8FA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296694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F521187"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2A77331F"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39F10640" w14:textId="77777777" w:rsidR="00E600E2" w:rsidRPr="00906002" w:rsidRDefault="00E600E2" w:rsidP="00D3059D">
            <w:pPr>
              <w:jc w:val="center"/>
              <w:rPr>
                <w:rFonts w:cs="Noto Sans"/>
                <w:sz w:val="14"/>
                <w:szCs w:val="14"/>
              </w:rPr>
            </w:pPr>
            <w:r w:rsidRPr="00906002">
              <w:rPr>
                <w:rFonts w:cs="Noto Sans"/>
                <w:sz w:val="14"/>
                <w:szCs w:val="14"/>
              </w:rPr>
              <w:t>UNE06</w:t>
            </w:r>
          </w:p>
        </w:tc>
        <w:tc>
          <w:tcPr>
            <w:tcW w:w="1299" w:type="dxa"/>
            <w:noWrap/>
            <w:hideMark/>
          </w:tcPr>
          <w:p w14:paraId="6E89A4DB" w14:textId="77777777" w:rsidR="00E600E2" w:rsidRPr="00906002" w:rsidRDefault="00E600E2" w:rsidP="00D3059D">
            <w:pPr>
              <w:jc w:val="center"/>
              <w:rPr>
                <w:rFonts w:cs="Noto Sans"/>
                <w:sz w:val="14"/>
                <w:szCs w:val="14"/>
              </w:rPr>
            </w:pPr>
            <w:r w:rsidRPr="00906002">
              <w:rPr>
                <w:rFonts w:cs="Noto Sans"/>
                <w:sz w:val="14"/>
                <w:szCs w:val="14"/>
              </w:rPr>
              <w:t>UNEMES DE HEMODIALISIS</w:t>
            </w:r>
          </w:p>
        </w:tc>
      </w:tr>
      <w:tr w:rsidR="005002AD" w:rsidRPr="00906002" w14:paraId="382FD8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AAD4A9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5134E8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0B8A2C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649914D"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4F57E4C1"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79EF9946" w14:textId="77777777" w:rsidR="00E600E2" w:rsidRPr="00906002" w:rsidRDefault="00E600E2" w:rsidP="00D3059D">
            <w:pPr>
              <w:jc w:val="center"/>
              <w:rPr>
                <w:rFonts w:cs="Noto Sans"/>
                <w:sz w:val="14"/>
                <w:szCs w:val="14"/>
              </w:rPr>
            </w:pPr>
            <w:r w:rsidRPr="00906002">
              <w:rPr>
                <w:rFonts w:cs="Noto Sans"/>
                <w:sz w:val="14"/>
                <w:szCs w:val="14"/>
              </w:rPr>
              <w:t>UNE07</w:t>
            </w:r>
          </w:p>
        </w:tc>
        <w:tc>
          <w:tcPr>
            <w:tcW w:w="1299" w:type="dxa"/>
            <w:noWrap/>
            <w:hideMark/>
          </w:tcPr>
          <w:p w14:paraId="77D81879" w14:textId="77777777" w:rsidR="00E600E2" w:rsidRPr="00906002" w:rsidRDefault="00E600E2" w:rsidP="00D3059D">
            <w:pPr>
              <w:jc w:val="center"/>
              <w:rPr>
                <w:rFonts w:cs="Noto Sans"/>
                <w:sz w:val="14"/>
                <w:szCs w:val="14"/>
              </w:rPr>
            </w:pPr>
            <w:r w:rsidRPr="00906002">
              <w:rPr>
                <w:rFonts w:cs="Noto Sans"/>
                <w:sz w:val="14"/>
                <w:szCs w:val="14"/>
              </w:rPr>
              <w:t>UNEMES DE ONCOLOGIA</w:t>
            </w:r>
          </w:p>
        </w:tc>
      </w:tr>
      <w:tr w:rsidR="00237D88" w:rsidRPr="00906002" w14:paraId="268A7D9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E91EB7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F03E25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30F0BD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345B741"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04942065"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41AB65C2" w14:textId="77777777" w:rsidR="00E600E2" w:rsidRPr="00906002" w:rsidRDefault="00E600E2" w:rsidP="00D3059D">
            <w:pPr>
              <w:jc w:val="center"/>
              <w:rPr>
                <w:rFonts w:cs="Noto Sans"/>
                <w:sz w:val="14"/>
                <w:szCs w:val="14"/>
              </w:rPr>
            </w:pPr>
            <w:r w:rsidRPr="00906002">
              <w:rPr>
                <w:rFonts w:cs="Noto Sans"/>
                <w:sz w:val="14"/>
                <w:szCs w:val="14"/>
              </w:rPr>
              <w:t>UNE08</w:t>
            </w:r>
          </w:p>
        </w:tc>
        <w:tc>
          <w:tcPr>
            <w:tcW w:w="1299" w:type="dxa"/>
            <w:noWrap/>
            <w:hideMark/>
          </w:tcPr>
          <w:p w14:paraId="676B9D9D" w14:textId="77777777" w:rsidR="00E600E2" w:rsidRPr="00906002" w:rsidRDefault="00E600E2" w:rsidP="00D3059D">
            <w:pPr>
              <w:jc w:val="center"/>
              <w:rPr>
                <w:rFonts w:cs="Noto Sans"/>
                <w:sz w:val="14"/>
                <w:szCs w:val="14"/>
              </w:rPr>
            </w:pPr>
            <w:r w:rsidRPr="00906002">
              <w:rPr>
                <w:rFonts w:cs="Noto Sans"/>
                <w:sz w:val="14"/>
                <w:szCs w:val="14"/>
              </w:rPr>
              <w:t>UNEMES DE TRASPLANTES</w:t>
            </w:r>
          </w:p>
        </w:tc>
      </w:tr>
      <w:tr w:rsidR="005002AD" w:rsidRPr="00906002" w14:paraId="715D467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A00860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122D6FE"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09EB24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32B20B2"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689215A4"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475531A2" w14:textId="77777777" w:rsidR="00E600E2" w:rsidRPr="00906002" w:rsidRDefault="00E600E2" w:rsidP="00D3059D">
            <w:pPr>
              <w:jc w:val="center"/>
              <w:rPr>
                <w:rFonts w:cs="Noto Sans"/>
                <w:sz w:val="14"/>
                <w:szCs w:val="14"/>
              </w:rPr>
            </w:pPr>
            <w:r w:rsidRPr="00906002">
              <w:rPr>
                <w:rFonts w:cs="Noto Sans"/>
                <w:sz w:val="14"/>
                <w:szCs w:val="14"/>
              </w:rPr>
              <w:t>UNE09</w:t>
            </w:r>
          </w:p>
        </w:tc>
        <w:tc>
          <w:tcPr>
            <w:tcW w:w="1299" w:type="dxa"/>
            <w:noWrap/>
            <w:hideMark/>
          </w:tcPr>
          <w:p w14:paraId="2A5DF3C3" w14:textId="77777777" w:rsidR="00E600E2" w:rsidRPr="00906002" w:rsidRDefault="00E600E2" w:rsidP="00D3059D">
            <w:pPr>
              <w:jc w:val="center"/>
              <w:rPr>
                <w:rFonts w:cs="Noto Sans"/>
                <w:sz w:val="14"/>
                <w:szCs w:val="14"/>
              </w:rPr>
            </w:pPr>
            <w:r w:rsidRPr="00906002">
              <w:rPr>
                <w:rFonts w:cs="Noto Sans"/>
                <w:sz w:val="14"/>
                <w:szCs w:val="14"/>
              </w:rPr>
              <w:t>UNEMES DE CIRUGIA AMBULATORIA</w:t>
            </w:r>
          </w:p>
        </w:tc>
      </w:tr>
      <w:tr w:rsidR="00237D88" w:rsidRPr="00906002" w14:paraId="562CAEEB"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665AF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BBD88A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12F77D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514FD12"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213D7B73"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4EB5B16F" w14:textId="77777777" w:rsidR="00E600E2" w:rsidRPr="00906002" w:rsidRDefault="00E600E2" w:rsidP="00D3059D">
            <w:pPr>
              <w:jc w:val="center"/>
              <w:rPr>
                <w:rFonts w:cs="Noto Sans"/>
                <w:sz w:val="14"/>
                <w:szCs w:val="14"/>
              </w:rPr>
            </w:pPr>
            <w:r w:rsidRPr="00906002">
              <w:rPr>
                <w:rFonts w:cs="Noto Sans"/>
                <w:sz w:val="14"/>
                <w:szCs w:val="14"/>
              </w:rPr>
              <w:t>UNE10</w:t>
            </w:r>
          </w:p>
        </w:tc>
        <w:tc>
          <w:tcPr>
            <w:tcW w:w="1299" w:type="dxa"/>
            <w:noWrap/>
            <w:hideMark/>
          </w:tcPr>
          <w:p w14:paraId="2B64D42E" w14:textId="77777777" w:rsidR="00E600E2" w:rsidRPr="00906002" w:rsidRDefault="00E600E2" w:rsidP="00D3059D">
            <w:pPr>
              <w:jc w:val="center"/>
              <w:rPr>
                <w:rFonts w:cs="Noto Sans"/>
                <w:sz w:val="14"/>
                <w:szCs w:val="14"/>
              </w:rPr>
            </w:pPr>
            <w:r w:rsidRPr="00906002">
              <w:rPr>
                <w:rFonts w:cs="Noto Sans"/>
                <w:sz w:val="14"/>
                <w:szCs w:val="14"/>
              </w:rPr>
              <w:t>UNEMES DE TELEMEDICINA</w:t>
            </w:r>
          </w:p>
        </w:tc>
      </w:tr>
      <w:tr w:rsidR="005002AD" w:rsidRPr="00906002" w14:paraId="2B4CC80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F4EC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6BE073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3281B3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4A97423"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73D9240D"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6C48EF8C" w14:textId="77777777" w:rsidR="00E600E2" w:rsidRPr="00906002" w:rsidRDefault="00E600E2" w:rsidP="00D3059D">
            <w:pPr>
              <w:jc w:val="center"/>
              <w:rPr>
                <w:rFonts w:cs="Noto Sans"/>
                <w:sz w:val="14"/>
                <w:szCs w:val="14"/>
              </w:rPr>
            </w:pPr>
            <w:r w:rsidRPr="00906002">
              <w:rPr>
                <w:rFonts w:cs="Noto Sans"/>
                <w:sz w:val="14"/>
                <w:szCs w:val="14"/>
              </w:rPr>
              <w:t>UNE11</w:t>
            </w:r>
          </w:p>
        </w:tc>
        <w:tc>
          <w:tcPr>
            <w:tcW w:w="1299" w:type="dxa"/>
            <w:noWrap/>
            <w:hideMark/>
          </w:tcPr>
          <w:p w14:paraId="451AAC32" w14:textId="77777777" w:rsidR="00E600E2" w:rsidRPr="00906002" w:rsidRDefault="00E600E2" w:rsidP="00D3059D">
            <w:pPr>
              <w:jc w:val="center"/>
              <w:rPr>
                <w:rFonts w:cs="Noto Sans"/>
                <w:sz w:val="14"/>
                <w:szCs w:val="14"/>
              </w:rPr>
            </w:pPr>
            <w:r w:rsidRPr="00906002">
              <w:rPr>
                <w:rFonts w:cs="Noto Sans"/>
                <w:sz w:val="14"/>
                <w:szCs w:val="14"/>
              </w:rPr>
              <w:t>UNEME DEDICAM</w:t>
            </w:r>
          </w:p>
        </w:tc>
      </w:tr>
      <w:tr w:rsidR="00237D88" w:rsidRPr="00906002" w14:paraId="18D8615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BA210B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36890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D6F072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7732F79"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78F124F9"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56245380" w14:textId="77777777" w:rsidR="00E600E2" w:rsidRPr="00906002" w:rsidRDefault="00E600E2" w:rsidP="00D3059D">
            <w:pPr>
              <w:jc w:val="center"/>
              <w:rPr>
                <w:rFonts w:cs="Noto Sans"/>
                <w:sz w:val="14"/>
                <w:szCs w:val="14"/>
              </w:rPr>
            </w:pPr>
            <w:r w:rsidRPr="00906002">
              <w:rPr>
                <w:rFonts w:cs="Noto Sans"/>
                <w:sz w:val="14"/>
                <w:szCs w:val="14"/>
              </w:rPr>
              <w:t>UNE12</w:t>
            </w:r>
          </w:p>
        </w:tc>
        <w:tc>
          <w:tcPr>
            <w:tcW w:w="1299" w:type="dxa"/>
            <w:noWrap/>
            <w:hideMark/>
          </w:tcPr>
          <w:p w14:paraId="4AA436D5" w14:textId="77777777" w:rsidR="00E600E2" w:rsidRPr="00906002" w:rsidRDefault="00E600E2" w:rsidP="00D3059D">
            <w:pPr>
              <w:jc w:val="center"/>
              <w:rPr>
                <w:rFonts w:cs="Noto Sans"/>
                <w:sz w:val="14"/>
                <w:szCs w:val="14"/>
              </w:rPr>
            </w:pPr>
            <w:r w:rsidRPr="00906002">
              <w:rPr>
                <w:rFonts w:cs="Noto Sans"/>
                <w:sz w:val="14"/>
                <w:szCs w:val="14"/>
              </w:rPr>
              <w:t>UNEMES SYGUE (SALUD Y GENERO)</w:t>
            </w:r>
          </w:p>
        </w:tc>
      </w:tr>
      <w:tr w:rsidR="005002AD" w:rsidRPr="00906002" w14:paraId="112B215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01B504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2E2749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49F169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633CF45"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5CA3472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7EECBE9C" w14:textId="77777777" w:rsidR="00E600E2" w:rsidRPr="00906002" w:rsidRDefault="00E600E2" w:rsidP="00D3059D">
            <w:pPr>
              <w:jc w:val="center"/>
              <w:rPr>
                <w:rFonts w:cs="Noto Sans"/>
                <w:sz w:val="14"/>
                <w:szCs w:val="14"/>
              </w:rPr>
            </w:pPr>
            <w:r w:rsidRPr="00906002">
              <w:rPr>
                <w:rFonts w:cs="Noto Sans"/>
                <w:sz w:val="14"/>
                <w:szCs w:val="14"/>
              </w:rPr>
              <w:t>UNE14</w:t>
            </w:r>
          </w:p>
        </w:tc>
        <w:tc>
          <w:tcPr>
            <w:tcW w:w="1299" w:type="dxa"/>
            <w:noWrap/>
            <w:hideMark/>
          </w:tcPr>
          <w:p w14:paraId="5B597004" w14:textId="77777777" w:rsidR="00E600E2" w:rsidRPr="00906002" w:rsidRDefault="00E600E2" w:rsidP="00D3059D">
            <w:pPr>
              <w:jc w:val="center"/>
              <w:rPr>
                <w:rFonts w:cs="Noto Sans"/>
                <w:sz w:val="14"/>
                <w:szCs w:val="14"/>
              </w:rPr>
            </w:pPr>
            <w:r w:rsidRPr="00906002">
              <w:rPr>
                <w:rFonts w:cs="Noto Sans"/>
                <w:sz w:val="14"/>
                <w:szCs w:val="14"/>
              </w:rPr>
              <w:t>UNEMES CASA DE LA MUJER</w:t>
            </w:r>
          </w:p>
        </w:tc>
      </w:tr>
      <w:tr w:rsidR="00237D88" w:rsidRPr="00906002" w14:paraId="0096E80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3EAB094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tcPr>
          <w:p w14:paraId="428FE09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tcPr>
          <w:p w14:paraId="24A85EC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tcPr>
          <w:p w14:paraId="6A496C55"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tcPr>
          <w:p w14:paraId="1DCDE9E0"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tcPr>
          <w:p w14:paraId="7F91E68D" w14:textId="77777777" w:rsidR="00E600E2" w:rsidRPr="00906002" w:rsidRDefault="00E600E2" w:rsidP="00D3059D">
            <w:pPr>
              <w:jc w:val="center"/>
              <w:rPr>
                <w:rFonts w:cs="Noto Sans"/>
                <w:sz w:val="14"/>
                <w:szCs w:val="14"/>
              </w:rPr>
            </w:pPr>
            <w:r w:rsidRPr="00906002">
              <w:rPr>
                <w:rFonts w:cs="Noto Sans"/>
                <w:sz w:val="14"/>
                <w:szCs w:val="14"/>
              </w:rPr>
              <w:t>UNE15</w:t>
            </w:r>
          </w:p>
        </w:tc>
        <w:tc>
          <w:tcPr>
            <w:tcW w:w="1299" w:type="dxa"/>
            <w:noWrap/>
          </w:tcPr>
          <w:p w14:paraId="1B46A78F" w14:textId="77777777" w:rsidR="00E600E2" w:rsidRPr="00906002" w:rsidRDefault="00E600E2" w:rsidP="00D3059D">
            <w:pPr>
              <w:jc w:val="center"/>
              <w:rPr>
                <w:rFonts w:cs="Noto Sans"/>
                <w:sz w:val="14"/>
                <w:szCs w:val="14"/>
              </w:rPr>
            </w:pPr>
            <w:r w:rsidRPr="00906002">
              <w:rPr>
                <w:rFonts w:cs="Noto Sans"/>
                <w:sz w:val="14"/>
                <w:szCs w:val="14"/>
              </w:rPr>
              <w:t>UNEMES DE SALUD MENTAL Y ADICCIONES</w:t>
            </w:r>
          </w:p>
        </w:tc>
      </w:tr>
      <w:tr w:rsidR="005002AD" w:rsidRPr="00906002" w14:paraId="4DBA0A4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84F13A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CB2BF38"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05EB7D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CBE72B0"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4142B8C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37B6C524" w14:textId="77777777" w:rsidR="00E600E2" w:rsidRPr="00906002" w:rsidRDefault="00E600E2" w:rsidP="00D3059D">
            <w:pPr>
              <w:jc w:val="center"/>
              <w:rPr>
                <w:rFonts w:cs="Noto Sans"/>
                <w:sz w:val="14"/>
                <w:szCs w:val="14"/>
              </w:rPr>
            </w:pPr>
            <w:r w:rsidRPr="00906002">
              <w:rPr>
                <w:rFonts w:cs="Noto Sans"/>
                <w:sz w:val="14"/>
                <w:szCs w:val="14"/>
              </w:rPr>
              <w:t>UNE99</w:t>
            </w:r>
          </w:p>
        </w:tc>
        <w:tc>
          <w:tcPr>
            <w:tcW w:w="1299" w:type="dxa"/>
            <w:noWrap/>
            <w:hideMark/>
          </w:tcPr>
          <w:p w14:paraId="79B5C7AC" w14:textId="77777777" w:rsidR="00E600E2" w:rsidRPr="00906002" w:rsidRDefault="00E600E2" w:rsidP="00D3059D">
            <w:pPr>
              <w:jc w:val="center"/>
              <w:rPr>
                <w:rFonts w:cs="Noto Sans"/>
                <w:sz w:val="14"/>
                <w:szCs w:val="14"/>
              </w:rPr>
            </w:pPr>
            <w:r w:rsidRPr="00906002">
              <w:rPr>
                <w:rFonts w:cs="Noto Sans"/>
                <w:sz w:val="14"/>
                <w:szCs w:val="14"/>
              </w:rPr>
              <w:t>UNEMES OTRAS</w:t>
            </w:r>
          </w:p>
        </w:tc>
      </w:tr>
      <w:tr w:rsidR="00237D88" w:rsidRPr="00906002" w14:paraId="2A62475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FD2FBD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C1482A8"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29E5442B"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5B74F6FE" w14:textId="77777777" w:rsidR="00E600E2" w:rsidRPr="00906002" w:rsidRDefault="00E600E2" w:rsidP="00D3059D">
            <w:pPr>
              <w:jc w:val="center"/>
              <w:rPr>
                <w:rFonts w:cs="Noto Sans"/>
                <w:sz w:val="14"/>
                <w:szCs w:val="14"/>
              </w:rPr>
            </w:pPr>
            <w:r w:rsidRPr="00906002">
              <w:rPr>
                <w:rFonts w:cs="Noto Sans"/>
                <w:sz w:val="14"/>
                <w:szCs w:val="14"/>
              </w:rPr>
              <w:t>ANT</w:t>
            </w:r>
          </w:p>
        </w:tc>
        <w:tc>
          <w:tcPr>
            <w:tcW w:w="2017" w:type="dxa"/>
            <w:noWrap/>
            <w:hideMark/>
          </w:tcPr>
          <w:p w14:paraId="31345227" w14:textId="77777777" w:rsidR="00E600E2" w:rsidRPr="00906002" w:rsidRDefault="00E600E2" w:rsidP="00D3059D">
            <w:pPr>
              <w:jc w:val="center"/>
              <w:rPr>
                <w:rFonts w:cs="Noto Sans"/>
                <w:sz w:val="14"/>
                <w:szCs w:val="14"/>
              </w:rPr>
            </w:pPr>
            <w:r w:rsidRPr="00906002">
              <w:rPr>
                <w:rFonts w:cs="Noto Sans"/>
                <w:sz w:val="14"/>
                <w:szCs w:val="14"/>
              </w:rPr>
              <w:t>ANTIRRABICOS (CONTROL CANINO)</w:t>
            </w:r>
          </w:p>
        </w:tc>
        <w:tc>
          <w:tcPr>
            <w:tcW w:w="1367" w:type="dxa"/>
            <w:noWrap/>
            <w:hideMark/>
          </w:tcPr>
          <w:p w14:paraId="3F4080E1"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89D01F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110BF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94D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5F50951"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747337C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032F8E7C" w14:textId="77777777" w:rsidR="00E600E2" w:rsidRPr="00906002" w:rsidRDefault="00E600E2" w:rsidP="00D3059D">
            <w:pPr>
              <w:jc w:val="center"/>
              <w:rPr>
                <w:rFonts w:cs="Noto Sans"/>
                <w:sz w:val="14"/>
                <w:szCs w:val="14"/>
              </w:rPr>
            </w:pPr>
            <w:r w:rsidRPr="00906002">
              <w:rPr>
                <w:rFonts w:cs="Noto Sans"/>
                <w:sz w:val="14"/>
                <w:szCs w:val="14"/>
              </w:rPr>
              <w:t>OFI</w:t>
            </w:r>
          </w:p>
        </w:tc>
        <w:tc>
          <w:tcPr>
            <w:tcW w:w="2017" w:type="dxa"/>
            <w:noWrap/>
            <w:hideMark/>
          </w:tcPr>
          <w:p w14:paraId="5279DFB8"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367" w:type="dxa"/>
            <w:noWrap/>
            <w:hideMark/>
          </w:tcPr>
          <w:p w14:paraId="28888A49"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92DE757" w14:textId="77777777" w:rsidR="00E600E2" w:rsidRPr="00906002" w:rsidRDefault="00E600E2" w:rsidP="00D3059D">
            <w:pPr>
              <w:jc w:val="center"/>
              <w:rPr>
                <w:rFonts w:cs="Noto Sans"/>
                <w:sz w:val="14"/>
                <w:szCs w:val="14"/>
              </w:rPr>
            </w:pPr>
          </w:p>
        </w:tc>
      </w:tr>
      <w:tr w:rsidR="00237D88" w:rsidRPr="00906002" w14:paraId="20DBAD8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99566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795BBCF"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4652EC1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7637D371" w14:textId="77777777" w:rsidR="00E600E2" w:rsidRPr="00906002" w:rsidRDefault="00E600E2" w:rsidP="00D3059D">
            <w:pPr>
              <w:jc w:val="center"/>
              <w:rPr>
                <w:rFonts w:cs="Noto Sans"/>
                <w:sz w:val="14"/>
                <w:szCs w:val="14"/>
              </w:rPr>
            </w:pPr>
            <w:r w:rsidRPr="00906002">
              <w:rPr>
                <w:rFonts w:cs="Noto Sans"/>
                <w:sz w:val="14"/>
                <w:szCs w:val="14"/>
              </w:rPr>
              <w:t>OFI</w:t>
            </w:r>
          </w:p>
        </w:tc>
        <w:tc>
          <w:tcPr>
            <w:tcW w:w="2017" w:type="dxa"/>
            <w:noWrap/>
            <w:hideMark/>
          </w:tcPr>
          <w:p w14:paraId="56B792E1"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367" w:type="dxa"/>
            <w:noWrap/>
            <w:hideMark/>
          </w:tcPr>
          <w:p w14:paraId="5B8AB341" w14:textId="77777777" w:rsidR="00E600E2" w:rsidRPr="00906002" w:rsidRDefault="00E600E2" w:rsidP="00D3059D">
            <w:pPr>
              <w:jc w:val="center"/>
              <w:rPr>
                <w:rFonts w:cs="Noto Sans"/>
                <w:sz w:val="14"/>
                <w:szCs w:val="14"/>
              </w:rPr>
            </w:pPr>
            <w:r w:rsidRPr="00906002">
              <w:rPr>
                <w:rFonts w:cs="Noto Sans"/>
                <w:sz w:val="14"/>
                <w:szCs w:val="14"/>
              </w:rPr>
              <w:t>EST02</w:t>
            </w:r>
          </w:p>
        </w:tc>
        <w:tc>
          <w:tcPr>
            <w:tcW w:w="1299" w:type="dxa"/>
            <w:noWrap/>
            <w:hideMark/>
          </w:tcPr>
          <w:p w14:paraId="730BA591" w14:textId="77777777" w:rsidR="00E600E2" w:rsidRPr="00906002" w:rsidRDefault="00E600E2" w:rsidP="00D3059D">
            <w:pPr>
              <w:jc w:val="center"/>
              <w:rPr>
                <w:rFonts w:cs="Noto Sans"/>
                <w:sz w:val="14"/>
                <w:szCs w:val="14"/>
              </w:rPr>
            </w:pPr>
            <w:r w:rsidRPr="00906002">
              <w:rPr>
                <w:rFonts w:cs="Noto Sans"/>
                <w:sz w:val="14"/>
                <w:szCs w:val="14"/>
              </w:rPr>
              <w:t>PROMOCION DE LA SALUD, TELEMEDICINA, VIH, ETC.</w:t>
            </w:r>
          </w:p>
        </w:tc>
      </w:tr>
      <w:tr w:rsidR="005002AD" w:rsidRPr="00906002" w14:paraId="37A9CC8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69CE5A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C2296FF"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0607AD5A"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6F91FAC8" w14:textId="77777777" w:rsidR="00E600E2" w:rsidRPr="00906002" w:rsidRDefault="00E600E2" w:rsidP="00D3059D">
            <w:pPr>
              <w:jc w:val="center"/>
              <w:rPr>
                <w:rFonts w:cs="Noto Sans"/>
                <w:sz w:val="14"/>
                <w:szCs w:val="14"/>
              </w:rPr>
            </w:pPr>
            <w:r w:rsidRPr="00906002">
              <w:rPr>
                <w:rFonts w:cs="Noto Sans"/>
                <w:sz w:val="14"/>
                <w:szCs w:val="14"/>
              </w:rPr>
              <w:t>OFI</w:t>
            </w:r>
          </w:p>
        </w:tc>
        <w:tc>
          <w:tcPr>
            <w:tcW w:w="2017" w:type="dxa"/>
            <w:noWrap/>
            <w:hideMark/>
          </w:tcPr>
          <w:p w14:paraId="4E4EC77C"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367" w:type="dxa"/>
            <w:noWrap/>
            <w:hideMark/>
          </w:tcPr>
          <w:p w14:paraId="3F47D190" w14:textId="77777777" w:rsidR="00E600E2" w:rsidRPr="00906002" w:rsidRDefault="00E600E2" w:rsidP="00D3059D">
            <w:pPr>
              <w:jc w:val="center"/>
              <w:rPr>
                <w:rFonts w:cs="Noto Sans"/>
                <w:sz w:val="14"/>
                <w:szCs w:val="14"/>
              </w:rPr>
            </w:pPr>
            <w:r w:rsidRPr="00906002">
              <w:rPr>
                <w:rFonts w:cs="Noto Sans"/>
                <w:sz w:val="14"/>
                <w:szCs w:val="14"/>
              </w:rPr>
              <w:t>JUR01</w:t>
            </w:r>
          </w:p>
        </w:tc>
        <w:tc>
          <w:tcPr>
            <w:tcW w:w="1299" w:type="dxa"/>
            <w:noWrap/>
            <w:hideMark/>
          </w:tcPr>
          <w:p w14:paraId="413F6245" w14:textId="77777777" w:rsidR="00E600E2" w:rsidRPr="00906002" w:rsidRDefault="00E600E2" w:rsidP="00D3059D">
            <w:pPr>
              <w:jc w:val="center"/>
              <w:rPr>
                <w:rFonts w:cs="Noto Sans"/>
                <w:sz w:val="14"/>
                <w:szCs w:val="14"/>
              </w:rPr>
            </w:pPr>
            <w:r w:rsidRPr="00906002">
              <w:rPr>
                <w:rFonts w:cs="Noto Sans"/>
                <w:sz w:val="14"/>
                <w:szCs w:val="14"/>
              </w:rPr>
              <w:t>OFICINAS JURISDICCIONALES</w:t>
            </w:r>
          </w:p>
        </w:tc>
      </w:tr>
      <w:tr w:rsidR="00237D88" w:rsidRPr="00906002" w14:paraId="70F7302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819351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A173EA0"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78CA569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0568D03A" w14:textId="77777777" w:rsidR="00E600E2" w:rsidRPr="00906002" w:rsidRDefault="00E600E2" w:rsidP="00D3059D">
            <w:pPr>
              <w:jc w:val="center"/>
              <w:rPr>
                <w:rFonts w:cs="Noto Sans"/>
                <w:sz w:val="14"/>
                <w:szCs w:val="14"/>
              </w:rPr>
            </w:pPr>
            <w:r w:rsidRPr="00906002">
              <w:rPr>
                <w:rFonts w:cs="Noto Sans"/>
                <w:sz w:val="14"/>
                <w:szCs w:val="14"/>
              </w:rPr>
              <w:t>OTR</w:t>
            </w:r>
          </w:p>
        </w:tc>
        <w:tc>
          <w:tcPr>
            <w:tcW w:w="2017" w:type="dxa"/>
            <w:noWrap/>
            <w:hideMark/>
          </w:tcPr>
          <w:p w14:paraId="2108EDCE" w14:textId="77777777" w:rsidR="00E600E2" w:rsidRPr="00906002" w:rsidRDefault="00E600E2" w:rsidP="00D3059D">
            <w:pPr>
              <w:jc w:val="center"/>
              <w:rPr>
                <w:rFonts w:cs="Noto Sans"/>
                <w:sz w:val="14"/>
                <w:szCs w:val="14"/>
              </w:rPr>
            </w:pPr>
            <w:r w:rsidRPr="00906002">
              <w:rPr>
                <w:rFonts w:cs="Noto Sans"/>
                <w:sz w:val="14"/>
                <w:szCs w:val="14"/>
              </w:rPr>
              <w:t>OTROS ESTABLECIMIENTOS DE APOYO</w:t>
            </w:r>
          </w:p>
        </w:tc>
        <w:tc>
          <w:tcPr>
            <w:tcW w:w="1367" w:type="dxa"/>
            <w:noWrap/>
            <w:hideMark/>
          </w:tcPr>
          <w:p w14:paraId="6E97BC2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E1AB0A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A9FFF0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5FF71A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3B80F13"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07272BF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04CE50F7" w14:textId="77777777" w:rsidR="00E600E2" w:rsidRPr="00906002" w:rsidRDefault="00E600E2" w:rsidP="00D3059D">
            <w:pPr>
              <w:jc w:val="center"/>
              <w:rPr>
                <w:rFonts w:cs="Noto Sans"/>
                <w:sz w:val="14"/>
                <w:szCs w:val="14"/>
              </w:rPr>
            </w:pPr>
            <w:r w:rsidRPr="00906002">
              <w:rPr>
                <w:rFonts w:cs="Noto Sans"/>
                <w:sz w:val="14"/>
                <w:szCs w:val="14"/>
              </w:rPr>
              <w:t>P</w:t>
            </w:r>
          </w:p>
        </w:tc>
        <w:tc>
          <w:tcPr>
            <w:tcW w:w="2017" w:type="dxa"/>
            <w:noWrap/>
            <w:hideMark/>
          </w:tcPr>
          <w:p w14:paraId="7A04C9FA"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367" w:type="dxa"/>
            <w:noWrap/>
            <w:hideMark/>
          </w:tcPr>
          <w:p w14:paraId="24C56925"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45F648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1AB51D75"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6" w:type="dxa"/>
        <w:tblLayout w:type="fixed"/>
        <w:tblLook w:val="0420" w:firstRow="1" w:lastRow="0" w:firstColumn="0" w:lastColumn="0" w:noHBand="0" w:noVBand="1"/>
      </w:tblPr>
      <w:tblGrid>
        <w:gridCol w:w="1129"/>
        <w:gridCol w:w="14"/>
        <w:gridCol w:w="842"/>
        <w:gridCol w:w="57"/>
        <w:gridCol w:w="1497"/>
        <w:gridCol w:w="44"/>
        <w:gridCol w:w="1058"/>
        <w:gridCol w:w="32"/>
        <w:gridCol w:w="1985"/>
        <w:gridCol w:w="32"/>
        <w:gridCol w:w="1353"/>
        <w:gridCol w:w="14"/>
        <w:gridCol w:w="1262"/>
        <w:gridCol w:w="37"/>
      </w:tblGrid>
      <w:tr w:rsidR="00906002" w:rsidRPr="00906002" w14:paraId="6048CEDE" w14:textId="77777777" w:rsidTr="00906002">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4FC4CFF5"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lastRenderedPageBreak/>
              <w:t>CLAVE DE LA INSTITUCION</w:t>
            </w:r>
          </w:p>
        </w:tc>
        <w:tc>
          <w:tcPr>
            <w:tcW w:w="2440" w:type="dxa"/>
            <w:gridSpan w:val="4"/>
            <w:shd w:val="clear" w:color="auto" w:fill="9C2348"/>
          </w:tcPr>
          <w:p w14:paraId="4C6AD8BF"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gridSpan w:val="2"/>
            <w:vMerge w:val="restart"/>
            <w:shd w:val="clear" w:color="auto" w:fill="9C2348"/>
          </w:tcPr>
          <w:p w14:paraId="3A0A030F"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2017" w:type="dxa"/>
            <w:gridSpan w:val="2"/>
            <w:vMerge w:val="restart"/>
            <w:shd w:val="clear" w:color="auto" w:fill="9C2348"/>
          </w:tcPr>
          <w:p w14:paraId="2D2430F7"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367" w:type="dxa"/>
            <w:gridSpan w:val="2"/>
            <w:vMerge w:val="restart"/>
            <w:shd w:val="clear" w:color="auto" w:fill="9C2348"/>
          </w:tcPr>
          <w:p w14:paraId="60773764"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299" w:type="dxa"/>
            <w:gridSpan w:val="2"/>
            <w:vMerge w:val="restart"/>
            <w:shd w:val="clear" w:color="auto" w:fill="9C2348"/>
            <w:noWrap/>
          </w:tcPr>
          <w:p w14:paraId="5894D1FD"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906002" w:rsidRPr="00906002" w14:paraId="4587A7C6" w14:textId="77777777" w:rsidTr="00906002">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6435136E" w14:textId="77777777" w:rsidR="00906002" w:rsidRPr="00906002" w:rsidRDefault="00906002" w:rsidP="007D289A">
            <w:pPr>
              <w:jc w:val="center"/>
              <w:rPr>
                <w:rFonts w:cs="Noto Sans"/>
                <w:b/>
                <w:bCs/>
                <w:color w:val="FFFFFF" w:themeColor="background1"/>
                <w:sz w:val="14"/>
                <w:szCs w:val="14"/>
              </w:rPr>
            </w:pPr>
          </w:p>
        </w:tc>
        <w:tc>
          <w:tcPr>
            <w:tcW w:w="899" w:type="dxa"/>
            <w:gridSpan w:val="2"/>
            <w:shd w:val="clear" w:color="auto" w:fill="9C2348"/>
            <w:hideMark/>
          </w:tcPr>
          <w:p w14:paraId="63375BAB"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gridSpan w:val="2"/>
            <w:shd w:val="clear" w:color="auto" w:fill="9C2348"/>
            <w:hideMark/>
          </w:tcPr>
          <w:p w14:paraId="5DC4A0DC"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gridSpan w:val="2"/>
            <w:vMerge/>
            <w:shd w:val="clear" w:color="auto" w:fill="9C2348"/>
            <w:hideMark/>
          </w:tcPr>
          <w:p w14:paraId="5B5C0DC8" w14:textId="77777777" w:rsidR="00906002" w:rsidRPr="00906002" w:rsidRDefault="00906002" w:rsidP="007D289A">
            <w:pPr>
              <w:jc w:val="center"/>
              <w:rPr>
                <w:rFonts w:cs="Noto Sans"/>
                <w:b/>
                <w:bCs/>
                <w:color w:val="FFFFFF" w:themeColor="background1"/>
                <w:sz w:val="14"/>
                <w:szCs w:val="14"/>
              </w:rPr>
            </w:pPr>
          </w:p>
        </w:tc>
        <w:tc>
          <w:tcPr>
            <w:tcW w:w="2017" w:type="dxa"/>
            <w:gridSpan w:val="2"/>
            <w:vMerge/>
            <w:shd w:val="clear" w:color="auto" w:fill="9C2348"/>
            <w:hideMark/>
          </w:tcPr>
          <w:p w14:paraId="7589A724" w14:textId="77777777" w:rsidR="00906002" w:rsidRPr="00906002" w:rsidRDefault="00906002" w:rsidP="007D289A">
            <w:pPr>
              <w:jc w:val="center"/>
              <w:rPr>
                <w:rFonts w:cs="Noto Sans"/>
                <w:b/>
                <w:bCs/>
                <w:color w:val="FFFFFF" w:themeColor="background1"/>
                <w:sz w:val="14"/>
                <w:szCs w:val="14"/>
              </w:rPr>
            </w:pPr>
          </w:p>
        </w:tc>
        <w:tc>
          <w:tcPr>
            <w:tcW w:w="1367" w:type="dxa"/>
            <w:gridSpan w:val="2"/>
            <w:vMerge/>
            <w:shd w:val="clear" w:color="auto" w:fill="9C2348"/>
            <w:hideMark/>
          </w:tcPr>
          <w:p w14:paraId="3CDE0916" w14:textId="77777777" w:rsidR="00906002" w:rsidRPr="00906002" w:rsidRDefault="00906002" w:rsidP="007D289A">
            <w:pPr>
              <w:jc w:val="center"/>
              <w:rPr>
                <w:rFonts w:cs="Noto Sans"/>
                <w:b/>
                <w:bCs/>
                <w:color w:val="FFFFFF" w:themeColor="background1"/>
                <w:sz w:val="14"/>
                <w:szCs w:val="14"/>
              </w:rPr>
            </w:pPr>
          </w:p>
        </w:tc>
        <w:tc>
          <w:tcPr>
            <w:tcW w:w="1299" w:type="dxa"/>
            <w:gridSpan w:val="2"/>
            <w:vMerge/>
            <w:shd w:val="clear" w:color="auto" w:fill="9C2348"/>
            <w:noWrap/>
            <w:hideMark/>
          </w:tcPr>
          <w:p w14:paraId="2D0F7852" w14:textId="77777777" w:rsidR="00906002" w:rsidRPr="00906002" w:rsidRDefault="00906002" w:rsidP="007D289A">
            <w:pPr>
              <w:jc w:val="center"/>
              <w:rPr>
                <w:rFonts w:cs="Noto Sans"/>
                <w:b/>
                <w:bCs/>
                <w:color w:val="FFFFFF" w:themeColor="background1"/>
                <w:sz w:val="14"/>
                <w:szCs w:val="14"/>
              </w:rPr>
            </w:pPr>
          </w:p>
        </w:tc>
      </w:tr>
      <w:tr w:rsidR="00612B04" w:rsidRPr="00906002" w14:paraId="61154576" w14:textId="77777777" w:rsidTr="00906002">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3576D45" w14:textId="77777777" w:rsidR="00782BF7" w:rsidRPr="00906002" w:rsidRDefault="00782BF7" w:rsidP="00782BF7">
            <w:pPr>
              <w:jc w:val="center"/>
              <w:rPr>
                <w:sz w:val="14"/>
                <w:szCs w:val="14"/>
              </w:rPr>
            </w:pPr>
            <w:r w:rsidRPr="00906002">
              <w:rPr>
                <w:sz w:val="14"/>
                <w:szCs w:val="14"/>
              </w:rPr>
              <w:t>SMM</w:t>
            </w:r>
          </w:p>
        </w:tc>
        <w:tc>
          <w:tcPr>
            <w:tcW w:w="856" w:type="dxa"/>
            <w:gridSpan w:val="2"/>
            <w:noWrap/>
            <w:hideMark/>
          </w:tcPr>
          <w:p w14:paraId="2C07CC9B" w14:textId="77777777" w:rsidR="00782BF7" w:rsidRPr="00906002" w:rsidRDefault="00782BF7" w:rsidP="00782BF7">
            <w:pPr>
              <w:jc w:val="center"/>
              <w:rPr>
                <w:sz w:val="14"/>
                <w:szCs w:val="14"/>
              </w:rPr>
            </w:pPr>
            <w:r w:rsidRPr="00906002">
              <w:rPr>
                <w:sz w:val="14"/>
                <w:szCs w:val="14"/>
              </w:rPr>
              <w:t>CE</w:t>
            </w:r>
          </w:p>
        </w:tc>
        <w:tc>
          <w:tcPr>
            <w:tcW w:w="1554" w:type="dxa"/>
            <w:gridSpan w:val="2"/>
            <w:noWrap/>
            <w:hideMark/>
          </w:tcPr>
          <w:p w14:paraId="4241164C" w14:textId="77777777" w:rsidR="00782BF7" w:rsidRPr="00906002" w:rsidRDefault="00782BF7" w:rsidP="00782BF7">
            <w:pPr>
              <w:jc w:val="center"/>
              <w:rPr>
                <w:sz w:val="14"/>
                <w:szCs w:val="14"/>
              </w:rPr>
            </w:pPr>
            <w:r w:rsidRPr="00906002">
              <w:rPr>
                <w:sz w:val="14"/>
                <w:szCs w:val="14"/>
              </w:rPr>
              <w:t>DE CONSULTA EXTERNA</w:t>
            </w:r>
          </w:p>
        </w:tc>
        <w:tc>
          <w:tcPr>
            <w:tcW w:w="1102" w:type="dxa"/>
            <w:gridSpan w:val="2"/>
            <w:noWrap/>
            <w:hideMark/>
          </w:tcPr>
          <w:p w14:paraId="56014018" w14:textId="77777777" w:rsidR="00782BF7" w:rsidRPr="00906002" w:rsidRDefault="00782BF7" w:rsidP="00782BF7">
            <w:pPr>
              <w:jc w:val="center"/>
              <w:rPr>
                <w:sz w:val="14"/>
                <w:szCs w:val="14"/>
              </w:rPr>
            </w:pPr>
            <w:r w:rsidRPr="00906002">
              <w:rPr>
                <w:sz w:val="14"/>
                <w:szCs w:val="14"/>
              </w:rPr>
              <w:t>99</w:t>
            </w:r>
          </w:p>
        </w:tc>
        <w:tc>
          <w:tcPr>
            <w:tcW w:w="2017" w:type="dxa"/>
            <w:gridSpan w:val="2"/>
            <w:noWrap/>
            <w:hideMark/>
          </w:tcPr>
          <w:p w14:paraId="0904B46F" w14:textId="77777777" w:rsidR="00782BF7" w:rsidRPr="00906002" w:rsidRDefault="00782BF7" w:rsidP="00782BF7">
            <w:pPr>
              <w:jc w:val="center"/>
              <w:rPr>
                <w:sz w:val="14"/>
                <w:szCs w:val="14"/>
              </w:rPr>
            </w:pPr>
            <w:r w:rsidRPr="00906002">
              <w:rPr>
                <w:sz w:val="14"/>
                <w:szCs w:val="14"/>
              </w:rPr>
              <w:t>NO ESPECIFICADO</w:t>
            </w:r>
          </w:p>
        </w:tc>
        <w:tc>
          <w:tcPr>
            <w:tcW w:w="1385" w:type="dxa"/>
            <w:gridSpan w:val="2"/>
            <w:noWrap/>
            <w:hideMark/>
          </w:tcPr>
          <w:p w14:paraId="148AC664" w14:textId="77777777" w:rsidR="00782BF7" w:rsidRPr="00906002" w:rsidRDefault="00782BF7" w:rsidP="00782BF7">
            <w:pPr>
              <w:jc w:val="center"/>
              <w:rPr>
                <w:sz w:val="14"/>
                <w:szCs w:val="14"/>
              </w:rPr>
            </w:pPr>
            <w:r w:rsidRPr="00906002">
              <w:rPr>
                <w:sz w:val="14"/>
                <w:szCs w:val="14"/>
              </w:rPr>
              <w:t>99</w:t>
            </w:r>
          </w:p>
        </w:tc>
        <w:tc>
          <w:tcPr>
            <w:tcW w:w="1276" w:type="dxa"/>
            <w:gridSpan w:val="2"/>
            <w:noWrap/>
            <w:hideMark/>
          </w:tcPr>
          <w:p w14:paraId="2AE9A96B" w14:textId="77777777" w:rsidR="00782BF7" w:rsidRPr="00906002" w:rsidRDefault="00782BF7" w:rsidP="00782BF7">
            <w:pPr>
              <w:jc w:val="center"/>
              <w:rPr>
                <w:sz w:val="14"/>
                <w:szCs w:val="14"/>
              </w:rPr>
            </w:pPr>
            <w:r w:rsidRPr="00906002">
              <w:rPr>
                <w:sz w:val="14"/>
                <w:szCs w:val="14"/>
              </w:rPr>
              <w:t>NO ESPECIFICADO</w:t>
            </w:r>
          </w:p>
        </w:tc>
      </w:tr>
    </w:tbl>
    <w:p w14:paraId="210F445E" w14:textId="61BE953A" w:rsidR="00E600E2" w:rsidRDefault="00E600E2" w:rsidP="00E600E2">
      <w:pPr>
        <w:rPr>
          <w:rFonts w:cs="Noto Sans"/>
          <w:color w:val="000000" w:themeColor="text1"/>
          <w:szCs w:val="18"/>
          <w:lang w:val="es-ES_tradnl"/>
        </w:rPr>
      </w:pPr>
    </w:p>
    <w:p w14:paraId="69637986" w14:textId="77777777" w:rsidR="00782BF7" w:rsidRPr="001E5AC4" w:rsidRDefault="00782BF7" w:rsidP="00782BF7">
      <w:pPr>
        <w:pStyle w:val="Ttulo2"/>
      </w:pPr>
      <w:bookmarkStart w:id="22" w:name="_Toc165567571"/>
      <w:bookmarkStart w:id="23" w:name="_Toc182303633"/>
      <w:bookmarkStart w:id="24" w:name="_Toc183445955"/>
      <w:bookmarkStart w:id="25" w:name="_Toc184394298"/>
      <w:r w:rsidRPr="001E5AC4">
        <w:t>Justificación</w:t>
      </w:r>
      <w:bookmarkEnd w:id="22"/>
      <w:bookmarkEnd w:id="23"/>
      <w:bookmarkEnd w:id="24"/>
      <w:bookmarkEnd w:id="25"/>
    </w:p>
    <w:p w14:paraId="335266FE" w14:textId="77777777" w:rsidR="00FF76CD" w:rsidRPr="00FF76CD" w:rsidRDefault="00FF76CD" w:rsidP="00FF76CD">
      <w:pPr>
        <w:rPr>
          <w:rFonts w:cs="Noto Sans"/>
          <w:color w:val="000000" w:themeColor="text1"/>
          <w:szCs w:val="18"/>
          <w:lang w:val="es-ES_tradnl"/>
        </w:rPr>
      </w:pPr>
      <w:r w:rsidRPr="00FF76CD">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7B45FC3B" w14:textId="77777777" w:rsidR="00FF76CD" w:rsidRPr="00FF76CD" w:rsidRDefault="00FF76CD" w:rsidP="00FF76CD">
      <w:pPr>
        <w:rPr>
          <w:rFonts w:cs="Noto Sans"/>
          <w:color w:val="000000" w:themeColor="text1"/>
          <w:szCs w:val="18"/>
          <w:lang w:val="es-ES_tradnl"/>
        </w:rPr>
      </w:pPr>
      <w:r w:rsidRPr="00FF76CD">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46EA6698" w14:textId="456C3F6C" w:rsidR="00FF76CD" w:rsidRPr="00FF76CD" w:rsidRDefault="00FF76CD" w:rsidP="00FF76CD">
      <w:pPr>
        <w:rPr>
          <w:rFonts w:cs="Noto Sans"/>
          <w:color w:val="000000" w:themeColor="text1"/>
          <w:szCs w:val="18"/>
          <w:lang w:val="es-ES_tradnl"/>
        </w:rPr>
      </w:pPr>
      <w:r w:rsidRPr="00FF76CD">
        <w:rPr>
          <w:rFonts w:cs="Noto Sans"/>
          <w:color w:val="000000" w:themeColor="text1"/>
          <w:szCs w:val="18"/>
          <w:lang w:val="es-ES_tradnl"/>
        </w:rPr>
        <w:t>Considerando que el proceso de registro de actividades en la Hoja de Hospitalización</w:t>
      </w:r>
      <w:r>
        <w:rPr>
          <w:rFonts w:cs="Noto Sans"/>
          <w:color w:val="000000" w:themeColor="text1"/>
          <w:szCs w:val="18"/>
          <w:lang w:val="es-ES_tradnl"/>
        </w:rPr>
        <w:t xml:space="preserve">, en </w:t>
      </w:r>
      <w:r w:rsidRPr="00FF76CD">
        <w:rPr>
          <w:rFonts w:cs="Noto Sans"/>
          <w:color w:val="000000" w:themeColor="text1"/>
          <w:szCs w:val="18"/>
          <w:lang w:val="es-ES_tradnl"/>
        </w:rPr>
        <w:t>unidad de consulta externa no difiere entre las unidades de consulta externa,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296EC0E4" w14:textId="77777777" w:rsidR="00FF76CD" w:rsidRPr="00FF76CD" w:rsidRDefault="00FF76CD" w:rsidP="00FF76CD">
      <w:pPr>
        <w:rPr>
          <w:rFonts w:cs="Noto Sans"/>
          <w:color w:val="000000" w:themeColor="text1"/>
          <w:szCs w:val="18"/>
          <w:lang w:val="es-ES_tradnl"/>
        </w:rPr>
      </w:pPr>
    </w:p>
    <w:p w14:paraId="18EAC558" w14:textId="77777777" w:rsidR="00FF76CD" w:rsidRPr="00FF76CD" w:rsidRDefault="00FF76CD" w:rsidP="00FF76CD">
      <w:pPr>
        <w:rPr>
          <w:rFonts w:cs="Noto Sans"/>
          <w:color w:val="000000" w:themeColor="text1"/>
          <w:szCs w:val="18"/>
          <w:lang w:val="es-ES_tradnl"/>
        </w:rPr>
      </w:pPr>
      <w:r w:rsidRPr="00FF76CD">
        <w:rPr>
          <w:rFonts w:cs="Noto Sans"/>
          <w:color w:val="000000" w:themeColor="text1"/>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01A184A2" w14:textId="77777777" w:rsidR="00FF76CD" w:rsidRPr="00FF76CD" w:rsidRDefault="00FF76CD" w:rsidP="00FF76CD">
      <w:pPr>
        <w:rPr>
          <w:rFonts w:cs="Noto Sans"/>
          <w:color w:val="000000" w:themeColor="text1"/>
          <w:szCs w:val="18"/>
          <w:lang w:val="es-ES_tradnl"/>
        </w:rPr>
      </w:pPr>
    </w:p>
    <w:p w14:paraId="2C69EF27" w14:textId="77777777" w:rsidR="00FF76CD" w:rsidRPr="00FF76CD" w:rsidRDefault="00FF76CD" w:rsidP="00FF76CD">
      <w:pPr>
        <w:rPr>
          <w:rFonts w:cs="Noto Sans"/>
          <w:color w:val="000000" w:themeColor="text1"/>
          <w:szCs w:val="18"/>
          <w:lang w:val="es-ES_tradnl"/>
        </w:rPr>
      </w:pPr>
      <w:r w:rsidRPr="00FF76CD">
        <w:rPr>
          <w:rFonts w:cs="Noto Sans"/>
          <w:color w:val="000000" w:themeColor="text1"/>
          <w:szCs w:val="18"/>
          <w:lang w:val="es-ES_tradnl"/>
        </w:rPr>
        <w:t>El principal objetivo del presente es mostrar las definiciones operativas, así como las instrucciones para el registro de información de las atenciones que se otorgan en el servicio de hospitalización en unidades de Tipo consulta externa, con el fin de mejorar la calidad de la información registrada.</w:t>
      </w:r>
    </w:p>
    <w:p w14:paraId="77087CC3" w14:textId="77777777" w:rsidR="00FF76CD" w:rsidRPr="00FF76CD" w:rsidRDefault="00FF76CD" w:rsidP="00FF76CD">
      <w:pPr>
        <w:rPr>
          <w:rFonts w:cs="Noto Sans"/>
          <w:color w:val="000000" w:themeColor="text1"/>
          <w:szCs w:val="18"/>
          <w:lang w:val="es-ES_tradnl"/>
        </w:rPr>
      </w:pPr>
    </w:p>
    <w:p w14:paraId="1BA74921" w14:textId="77777777" w:rsidR="00FF76CD" w:rsidRPr="00FF76CD" w:rsidRDefault="00FF76CD" w:rsidP="00FF76CD">
      <w:pPr>
        <w:rPr>
          <w:rFonts w:cs="Noto Sans"/>
          <w:color w:val="000000" w:themeColor="text1"/>
          <w:szCs w:val="18"/>
          <w:lang w:val="es-ES_tradnl"/>
        </w:rPr>
      </w:pPr>
      <w:r w:rsidRPr="00FF76CD">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7BAD31A7" w14:textId="77777777" w:rsidR="00FF76CD" w:rsidRPr="00FF76CD" w:rsidRDefault="00FF76CD" w:rsidP="00FF76CD">
      <w:pPr>
        <w:rPr>
          <w:rFonts w:cs="Noto Sans"/>
          <w:color w:val="000000" w:themeColor="text1"/>
          <w:szCs w:val="18"/>
          <w:lang w:val="es-ES_tradnl"/>
        </w:rPr>
      </w:pPr>
    </w:p>
    <w:p w14:paraId="16CDB30C" w14:textId="5AB9B74B" w:rsidR="00782BF7" w:rsidRDefault="00FF76CD" w:rsidP="00FF76CD">
      <w:pPr>
        <w:rPr>
          <w:rFonts w:cs="Noto Sans"/>
          <w:szCs w:val="18"/>
          <w:lang w:val="es-ES_tradnl"/>
        </w:rPr>
      </w:pPr>
      <w:r w:rsidRPr="00FF76CD">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w:t>
      </w:r>
      <w:r w:rsidR="007F22F1">
        <w:rPr>
          <w:rFonts w:cs="Noto Sans"/>
          <w:color w:val="000000" w:themeColor="text1"/>
          <w:szCs w:val="18"/>
          <w:lang w:val="es-ES_tradnl"/>
        </w:rPr>
        <w:t>5</w:t>
      </w:r>
      <w:r w:rsidRPr="00FF76CD">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w:t>
      </w:r>
      <w:r>
        <w:rPr>
          <w:rFonts w:cs="Noto Sans"/>
          <w:color w:val="000000" w:themeColor="text1"/>
          <w:szCs w:val="18"/>
          <w:lang w:val="es-ES_tradnl"/>
        </w:rPr>
        <w:t>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6" w:name="_Toc165567572"/>
      <w:bookmarkStart w:id="27" w:name="_Toc182303634"/>
      <w:bookmarkStart w:id="28" w:name="_Toc183445956"/>
      <w:bookmarkStart w:id="29" w:name="_Toc184394299"/>
      <w:r w:rsidRPr="001E5AC4">
        <w:lastRenderedPageBreak/>
        <w:t>Términos y Definiciones</w:t>
      </w:r>
      <w:bookmarkEnd w:id="26"/>
      <w:bookmarkEnd w:id="27"/>
      <w:bookmarkEnd w:id="28"/>
      <w:bookmarkEnd w:id="29"/>
    </w:p>
    <w:p w14:paraId="6BE1A426" w14:textId="79F1D9A9" w:rsidR="00782BF7" w:rsidRPr="001E5AC4" w:rsidRDefault="00FF76CD" w:rsidP="00782BF7">
      <w:pPr>
        <w:rPr>
          <w:rFonts w:cs="Noto Sans"/>
          <w:color w:val="000000" w:themeColor="text1"/>
          <w:szCs w:val="18"/>
          <w:lang w:val="es-ES_tradnl"/>
        </w:rPr>
      </w:pPr>
      <w:r w:rsidRPr="00FF76CD">
        <w:rPr>
          <w:rFonts w:cs="Noto Sans"/>
          <w:color w:val="000000" w:themeColor="text1"/>
          <w:szCs w:val="18"/>
          <w:lang w:val="es-ES_tradnl"/>
        </w:rPr>
        <w:t>Para los fines de este Instructivo y el registro de la Hoja de Hospitalización</w:t>
      </w:r>
      <w:r>
        <w:rPr>
          <w:rFonts w:cs="Noto Sans"/>
          <w:color w:val="000000" w:themeColor="text1"/>
          <w:szCs w:val="18"/>
          <w:lang w:val="es-ES_tradnl"/>
        </w:rPr>
        <w:t xml:space="preserve">, en </w:t>
      </w:r>
      <w:r w:rsidRPr="00FF76CD">
        <w:rPr>
          <w:rFonts w:cs="Noto Sans"/>
          <w:color w:val="000000" w:themeColor="text1"/>
          <w:szCs w:val="18"/>
          <w:lang w:val="es-ES_tradnl"/>
        </w:rPr>
        <w:t>unidad de consulta externa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FF76CD">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FF76CD" w:rsidRPr="00782BF7" w14:paraId="16C3717B"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5BA8D877" w14:textId="3546869C" w:rsidR="00FF76CD" w:rsidRPr="00FF76CD" w:rsidRDefault="00FF76CD" w:rsidP="00FF76CD">
            <w:pPr>
              <w:autoSpaceDE w:val="0"/>
              <w:autoSpaceDN w:val="0"/>
              <w:jc w:val="center"/>
              <w:rPr>
                <w:rFonts w:cs="Noto Sans"/>
                <w:b/>
                <w:bCs/>
                <w:sz w:val="16"/>
                <w:szCs w:val="16"/>
                <w:lang w:eastAsia="es-ES_tradnl"/>
              </w:rPr>
            </w:pPr>
            <w:r w:rsidRPr="00FF76CD">
              <w:rPr>
                <w:rFonts w:cs="Noto Sans"/>
                <w:b/>
                <w:bCs/>
                <w:color w:val="000000" w:themeColor="text1"/>
                <w:sz w:val="16"/>
                <w:szCs w:val="16"/>
                <w:lang w:eastAsia="es-ES_tradnl"/>
              </w:rPr>
              <w:t>Cirugía (intervención quirúrgica)</w:t>
            </w:r>
          </w:p>
        </w:tc>
        <w:tc>
          <w:tcPr>
            <w:tcW w:w="641" w:type="pct"/>
            <w:vAlign w:val="top"/>
          </w:tcPr>
          <w:p w14:paraId="77853959" w14:textId="77777777" w:rsidR="00FF76CD" w:rsidRPr="00FF76CD" w:rsidRDefault="00FF76CD" w:rsidP="00FF76CD">
            <w:pPr>
              <w:pStyle w:val="Tabletext"/>
              <w:jc w:val="center"/>
              <w:rPr>
                <w:rFonts w:ascii="Noto Sans" w:hAnsi="Noto Sans" w:cs="Noto Sans"/>
                <w:b/>
                <w:i/>
                <w:sz w:val="16"/>
                <w:szCs w:val="16"/>
              </w:rPr>
            </w:pPr>
          </w:p>
        </w:tc>
        <w:tc>
          <w:tcPr>
            <w:tcW w:w="3197" w:type="pct"/>
            <w:vAlign w:val="top"/>
          </w:tcPr>
          <w:p w14:paraId="4CF60FA8" w14:textId="33A38442" w:rsidR="00FF76CD" w:rsidRPr="00FF76CD" w:rsidRDefault="00FF76CD" w:rsidP="00FF76CD">
            <w:pPr>
              <w:pStyle w:val="Tabletext"/>
              <w:jc w:val="left"/>
              <w:rPr>
                <w:rFonts w:ascii="Noto Sans" w:hAnsi="Noto Sans" w:cs="Noto Sans"/>
                <w:sz w:val="16"/>
                <w:szCs w:val="16"/>
              </w:rPr>
            </w:pPr>
            <w:r w:rsidRPr="00FF76CD">
              <w:rPr>
                <w:rFonts w:ascii="Noto Sans" w:hAnsi="Noto Sans" w:cs="Noto Sans"/>
                <w:sz w:val="16"/>
                <w:szCs w:val="16"/>
              </w:rPr>
              <w:t>Procedimiento que consiste en extirpar, explorar, sustituir, trasplantar o reparar un defecto o lesión o efectuar una modificación en un tejido u órgano dañado o sano, con fines terapéuticos, diagnósticos, profilácticos o estéticos, mediante técnicas invasivas que implican generalmente el uso de anestesia y de instrumentos cortantes, mecánicos u otros medios físicos, que se lleva a cabo dentro o fuera de una sala de operaciones.</w:t>
            </w:r>
          </w:p>
        </w:tc>
      </w:tr>
      <w:tr w:rsidR="00EF7E12" w:rsidRPr="00782BF7" w14:paraId="45082555"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29B70D25"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648D0BC3" w14:textId="6FF9BD8E" w:rsidR="00782BF7" w:rsidRPr="00782BF7" w:rsidRDefault="00FF76CD" w:rsidP="00782BF7">
            <w:pPr>
              <w:pStyle w:val="Tabletext"/>
              <w:jc w:val="center"/>
              <w:rPr>
                <w:rFonts w:ascii="Noto Sans" w:hAnsi="Noto Sans" w:cs="Noto Sans"/>
                <w:b/>
                <w:sz w:val="16"/>
                <w:szCs w:val="16"/>
                <w:lang w:eastAsia="es-MX"/>
              </w:rPr>
            </w:pPr>
            <w:r w:rsidRPr="00FF76CD">
              <w:rPr>
                <w:rFonts w:ascii="Noto Sans" w:hAnsi="Noto Sans" w:cs="Noto Sans"/>
                <w:b/>
                <w:sz w:val="16"/>
                <w:szCs w:val="16"/>
                <w:lang w:eastAsia="es-MX"/>
              </w:rPr>
              <w:t>Dispositivo Intrauterino</w:t>
            </w:r>
          </w:p>
        </w:tc>
        <w:tc>
          <w:tcPr>
            <w:tcW w:w="641" w:type="pct"/>
          </w:tcPr>
          <w:p w14:paraId="12092889" w14:textId="24420648" w:rsidR="00782BF7" w:rsidRPr="00782BF7" w:rsidRDefault="00FF76CD" w:rsidP="00782BF7">
            <w:pPr>
              <w:pStyle w:val="Tabletext"/>
              <w:jc w:val="center"/>
              <w:rPr>
                <w:rFonts w:ascii="Noto Sans" w:hAnsi="Noto Sans" w:cs="Noto Sans"/>
                <w:b/>
                <w:i/>
                <w:sz w:val="16"/>
                <w:szCs w:val="16"/>
              </w:rPr>
            </w:pPr>
            <w:r w:rsidRPr="00FF76CD">
              <w:rPr>
                <w:rFonts w:ascii="Noto Sans" w:hAnsi="Noto Sans" w:cs="Noto Sans"/>
                <w:b/>
                <w:i/>
                <w:sz w:val="16"/>
                <w:szCs w:val="16"/>
              </w:rPr>
              <w:t>DIU</w:t>
            </w:r>
          </w:p>
        </w:tc>
        <w:tc>
          <w:tcPr>
            <w:tcW w:w="3197" w:type="pct"/>
          </w:tcPr>
          <w:p w14:paraId="20025681" w14:textId="77777777" w:rsidR="00FF76CD" w:rsidRPr="00FF76CD" w:rsidRDefault="00FF76CD" w:rsidP="00FF76CD">
            <w:pPr>
              <w:pStyle w:val="Tabletext"/>
              <w:jc w:val="left"/>
              <w:rPr>
                <w:rFonts w:ascii="Noto Sans" w:hAnsi="Noto Sans" w:cs="Noto Sans"/>
                <w:sz w:val="16"/>
                <w:szCs w:val="16"/>
                <w:lang w:eastAsia="es-MX"/>
              </w:rPr>
            </w:pPr>
            <w:r w:rsidRPr="00FF76CD">
              <w:rPr>
                <w:rFonts w:ascii="Noto Sans" w:hAnsi="Noto Sans" w:cs="Noto Sans"/>
                <w:sz w:val="16"/>
                <w:szCs w:val="16"/>
                <w:lang w:eastAsia="es-MX"/>
              </w:rPr>
              <w:t>Abreviatura utilizada para Dispositivo Intrauterino.</w:t>
            </w:r>
          </w:p>
          <w:p w14:paraId="0464CA71" w14:textId="14BD6690" w:rsidR="00782BF7" w:rsidRPr="00782BF7" w:rsidRDefault="00FF76CD" w:rsidP="00FF76CD">
            <w:pPr>
              <w:pStyle w:val="Tabletext"/>
              <w:jc w:val="left"/>
              <w:rPr>
                <w:rFonts w:ascii="Noto Sans" w:hAnsi="Noto Sans" w:cs="Noto Sans"/>
                <w:sz w:val="16"/>
                <w:szCs w:val="16"/>
              </w:rPr>
            </w:pPr>
            <w:r w:rsidRPr="00FF76CD">
              <w:rPr>
                <w:rFonts w:ascii="Noto Sans" w:hAnsi="Noto Sans" w:cs="Noto Sans"/>
                <w:sz w:val="16"/>
                <w:szCs w:val="16"/>
                <w:lang w:eastAsia="es-MX"/>
              </w:rPr>
              <w:t>Es un artefacto de polietileno que se coloca dentro de la cavidad uterina, con fines anticonceptivos de forma temporal.</w:t>
            </w:r>
            <w:r w:rsidR="00782BF7" w:rsidRPr="00782BF7">
              <w:rPr>
                <w:rFonts w:ascii="Noto Sans" w:hAnsi="Noto Sans" w:cs="Noto Sans"/>
                <w:sz w:val="16"/>
                <w:szCs w:val="16"/>
                <w:lang w:eastAsia="es-MX"/>
              </w:rPr>
              <w:t>.</w:t>
            </w:r>
          </w:p>
        </w:tc>
      </w:tr>
      <w:tr w:rsidR="00EF7E12" w:rsidRPr="00782BF7" w14:paraId="48321159"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6E8011D7" w14:textId="0ECA742C" w:rsidR="00782BF7" w:rsidRPr="00782BF7" w:rsidRDefault="00FF76CD" w:rsidP="00782BF7">
            <w:pPr>
              <w:pStyle w:val="Tabletext"/>
              <w:jc w:val="center"/>
              <w:rPr>
                <w:rFonts w:ascii="Noto Sans" w:hAnsi="Noto Sans" w:cs="Noto Sans"/>
                <w:b/>
                <w:sz w:val="16"/>
                <w:szCs w:val="16"/>
                <w:lang w:eastAsia="es-MX"/>
              </w:rPr>
            </w:pPr>
            <w:r w:rsidRPr="00FF76CD">
              <w:rPr>
                <w:rFonts w:ascii="Noto Sans" w:hAnsi="Noto Sans" w:cs="Noto Sans"/>
                <w:b/>
                <w:bCs/>
                <w:sz w:val="16"/>
                <w:szCs w:val="16"/>
                <w:lang w:eastAsia="es-ES_tradnl"/>
              </w:rPr>
              <w:t>Oclusión Tubaria Bilateral</w:t>
            </w:r>
          </w:p>
        </w:tc>
        <w:tc>
          <w:tcPr>
            <w:tcW w:w="641" w:type="pct"/>
          </w:tcPr>
          <w:p w14:paraId="4239574C" w14:textId="0D321A7A" w:rsidR="00782BF7" w:rsidRPr="00782BF7" w:rsidRDefault="00FF76CD" w:rsidP="00782BF7">
            <w:pPr>
              <w:pStyle w:val="Tabletext"/>
              <w:jc w:val="center"/>
              <w:rPr>
                <w:rFonts w:ascii="Noto Sans" w:hAnsi="Noto Sans" w:cs="Noto Sans"/>
                <w:b/>
                <w:i/>
                <w:sz w:val="16"/>
                <w:szCs w:val="16"/>
              </w:rPr>
            </w:pPr>
            <w:r w:rsidRPr="00FF76CD">
              <w:rPr>
                <w:rFonts w:ascii="Noto Sans" w:hAnsi="Noto Sans" w:cs="Noto Sans"/>
                <w:b/>
                <w:i/>
                <w:sz w:val="16"/>
                <w:szCs w:val="16"/>
              </w:rPr>
              <w:t>OTB</w:t>
            </w:r>
          </w:p>
        </w:tc>
        <w:tc>
          <w:tcPr>
            <w:tcW w:w="3197" w:type="pct"/>
          </w:tcPr>
          <w:p w14:paraId="3C1BAE53" w14:textId="77777777" w:rsidR="00FF76CD" w:rsidRPr="00FF76CD" w:rsidRDefault="00FF76CD" w:rsidP="00FF76CD">
            <w:pPr>
              <w:pStyle w:val="Tabletext"/>
              <w:jc w:val="left"/>
              <w:rPr>
                <w:rFonts w:ascii="Noto Sans" w:hAnsi="Noto Sans" w:cs="Noto Sans"/>
                <w:sz w:val="16"/>
                <w:szCs w:val="16"/>
              </w:rPr>
            </w:pPr>
            <w:r w:rsidRPr="00FF76CD">
              <w:rPr>
                <w:rFonts w:ascii="Noto Sans" w:hAnsi="Noto Sans" w:cs="Noto Sans"/>
                <w:sz w:val="16"/>
                <w:szCs w:val="16"/>
              </w:rPr>
              <w:t>Abreviatura utilizada para Oclusión Tubaria Bilateral.</w:t>
            </w:r>
          </w:p>
          <w:p w14:paraId="2CD6D18E" w14:textId="0CFB6DDD" w:rsidR="00782BF7" w:rsidRPr="00782BF7" w:rsidRDefault="00FF76CD" w:rsidP="00FF76CD">
            <w:pPr>
              <w:pStyle w:val="Tabletext"/>
              <w:jc w:val="left"/>
              <w:rPr>
                <w:rFonts w:ascii="Noto Sans" w:hAnsi="Noto Sans" w:cs="Noto Sans"/>
                <w:sz w:val="16"/>
                <w:szCs w:val="16"/>
              </w:rPr>
            </w:pPr>
            <w:r w:rsidRPr="00FF76CD">
              <w:rPr>
                <w:rFonts w:ascii="Noto Sans" w:hAnsi="Noto Sans" w:cs="Noto Sans"/>
                <w:sz w:val="16"/>
                <w:szCs w:val="16"/>
              </w:rPr>
              <w:t>Es un método anticonceptivo permanente para la mujer, que consiste en la obstrucción bilateral de las trompas uterinas.</w:t>
            </w:r>
          </w:p>
        </w:tc>
      </w:tr>
      <w:tr w:rsidR="00EF7E12" w:rsidRPr="00782BF7" w14:paraId="053C3E20"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30" w:name="_Toc165567573"/>
      <w:bookmarkStart w:id="31" w:name="_Toc182303635"/>
      <w:bookmarkStart w:id="32" w:name="_Toc183445957"/>
      <w:bookmarkStart w:id="33" w:name="_Toc184394300"/>
      <w:r w:rsidRPr="001E5AC4">
        <w:lastRenderedPageBreak/>
        <w:t>Referencias</w:t>
      </w:r>
      <w:bookmarkEnd w:id="30"/>
      <w:bookmarkEnd w:id="31"/>
      <w:bookmarkEnd w:id="32"/>
      <w:bookmarkEnd w:id="33"/>
    </w:p>
    <w:p w14:paraId="7BCE723F" w14:textId="77777777" w:rsidR="00EF7E12" w:rsidRPr="001E5AC4" w:rsidRDefault="00EF7E12" w:rsidP="00EF7E12">
      <w:pPr>
        <w:pStyle w:val="Ttulo2"/>
      </w:pPr>
      <w:bookmarkStart w:id="34" w:name="_Toc165567574"/>
      <w:bookmarkStart w:id="35" w:name="_Toc182303636"/>
      <w:bookmarkStart w:id="36" w:name="_Toc183445958"/>
      <w:bookmarkStart w:id="37" w:name="_Toc184394301"/>
      <w:r w:rsidRPr="001E5AC4">
        <w:t>Ligas Web</w:t>
      </w:r>
      <w:bookmarkEnd w:id="34"/>
      <w:bookmarkEnd w:id="35"/>
      <w:bookmarkEnd w:id="36"/>
      <w:bookmarkEnd w:id="37"/>
    </w:p>
    <w:p w14:paraId="3A01DCF7" w14:textId="1D807F6C" w:rsidR="00EF7E12" w:rsidRPr="001E5AC4" w:rsidRDefault="00FF76CD" w:rsidP="00EF7E12">
      <w:pPr>
        <w:rPr>
          <w:rFonts w:cs="Noto Sans"/>
          <w:szCs w:val="18"/>
        </w:rPr>
      </w:pPr>
      <w:r w:rsidRPr="00FF76CD">
        <w:rPr>
          <w:rFonts w:cs="Noto Sans"/>
          <w:lang w:val="es-ES_tradnl"/>
        </w:rPr>
        <w:t>En la siguiente página web se puede consultar la versión electrónica del presente instructivo de llenado de la Hoja de Hospitalización</w:t>
      </w:r>
      <w:r>
        <w:rPr>
          <w:rFonts w:cs="Noto Sans"/>
          <w:lang w:val="es-ES_tradnl"/>
        </w:rPr>
        <w:t xml:space="preserve">, en </w:t>
      </w:r>
      <w:r w:rsidRPr="00FF76CD">
        <w:rPr>
          <w:rFonts w:cs="Noto Sans"/>
          <w:lang w:val="es-ES_tradnl"/>
        </w:rPr>
        <w:t>unidad de consulta externa</w:t>
      </w:r>
      <w:r w:rsidR="00EF7E12" w:rsidRPr="00FF76CD">
        <w:rPr>
          <w:rFonts w:cs="Noto Sans"/>
          <w:lang w:val="es-ES_tradnl"/>
        </w:rPr>
        <w:t xml:space="preserve"> </w:t>
      </w:r>
      <w:r w:rsidR="00EF7E12" w:rsidRPr="001E5AC4">
        <w:rPr>
          <w:rFonts w:cs="Noto Sans"/>
          <w:lang w:val="es-ES_tradnl"/>
        </w:rPr>
        <w:t>(SINBA-SIS-01-P)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771889"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77777777" w:rsidR="00EF7E12" w:rsidRPr="001E5AC4" w:rsidRDefault="00EF7E12" w:rsidP="00EF7E12">
      <w:pPr>
        <w:rPr>
          <w:rFonts w:cs="Noto Sans"/>
          <w:color w:val="000000" w:themeColor="text1"/>
          <w:szCs w:val="18"/>
          <w:lang w:val="es-ES_tradnl"/>
        </w:rPr>
      </w:pPr>
      <w:r w:rsidRPr="001E5AC4">
        <w:rPr>
          <w:rFonts w:cs="Noto Sans"/>
          <w:szCs w:val="18"/>
          <w:lang w:val="es-ES_tradnl"/>
        </w:rPr>
        <w:t>En la siguiente liga puede acceder a la descarga del catálogo de Establecimientos que se actualiza a mediados de cada mes y donde puede consultar los datos de la Unidad médica</w:t>
      </w:r>
      <w:r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45179297" w:rsidR="00EF7E12" w:rsidRPr="001E5AC4" w:rsidRDefault="00771889" w:rsidP="00EF7E12">
      <w:pPr>
        <w:rPr>
          <w:rStyle w:val="Hipervnculo"/>
          <w:rFonts w:cs="Noto Sans"/>
          <w:szCs w:val="18"/>
        </w:rPr>
      </w:pPr>
      <w:hyperlink r:id="rId19" w:history="1">
        <w:r w:rsidR="00EF7E12" w:rsidRPr="001E5AC4">
          <w:rPr>
            <w:rStyle w:val="Hipervnculo"/>
            <w:rFonts w:cs="Noto Sans"/>
            <w:szCs w:val="18"/>
          </w:rPr>
          <w:t>http://gobi.salud.gob.mx</w:t>
        </w:r>
      </w:hyperlink>
    </w:p>
    <w:p w14:paraId="4E4EE10D" w14:textId="77777777" w:rsidR="00EF7E12" w:rsidRPr="001E5AC4" w:rsidRDefault="00EF7E12" w:rsidP="00EF7E12">
      <w:pPr>
        <w:pStyle w:val="Ttulo2"/>
      </w:pPr>
      <w:bookmarkStart w:id="38" w:name="_Toc165567575"/>
      <w:bookmarkStart w:id="39" w:name="_Toc182303637"/>
      <w:bookmarkStart w:id="40" w:name="_Toc183445959"/>
      <w:bookmarkStart w:id="41" w:name="_Toc184394302"/>
      <w:r w:rsidRPr="001E5AC4">
        <w:t>Bibliografía</w:t>
      </w:r>
      <w:bookmarkEnd w:id="38"/>
      <w:bookmarkEnd w:id="39"/>
      <w:bookmarkEnd w:id="40"/>
      <w:bookmarkEnd w:id="41"/>
    </w:p>
    <w:p w14:paraId="2D469255" w14:textId="77777777" w:rsidR="00FF76CD" w:rsidRPr="00FF76CD" w:rsidRDefault="00FF76CD" w:rsidP="00FF76CD">
      <w:pPr>
        <w:pStyle w:val="Prrafodelista"/>
        <w:widowControl w:val="0"/>
        <w:numPr>
          <w:ilvl w:val="0"/>
          <w:numId w:val="5"/>
        </w:numPr>
        <w:spacing w:after="0" w:line="240" w:lineRule="atLeast"/>
        <w:rPr>
          <w:rFonts w:cs="Noto Sans"/>
          <w:szCs w:val="18"/>
        </w:rPr>
      </w:pPr>
      <w:r w:rsidRPr="00FF76CD">
        <w:rPr>
          <w:rFonts w:cs="Noto Sans"/>
          <w:szCs w:val="18"/>
        </w:rPr>
        <w:t>NORMA Oficial Mexicana NOM-004-SSA3-2012, Del expediente clínico.</w:t>
      </w:r>
    </w:p>
    <w:p w14:paraId="07688094" w14:textId="77777777" w:rsidR="00FF76CD" w:rsidRPr="00FF76CD" w:rsidRDefault="00FF76CD" w:rsidP="00FF76CD">
      <w:pPr>
        <w:pStyle w:val="Prrafodelista"/>
        <w:widowControl w:val="0"/>
        <w:numPr>
          <w:ilvl w:val="0"/>
          <w:numId w:val="5"/>
        </w:numPr>
        <w:spacing w:after="0" w:line="240" w:lineRule="atLeast"/>
        <w:rPr>
          <w:rFonts w:cs="Noto Sans"/>
          <w:szCs w:val="18"/>
        </w:rPr>
      </w:pPr>
      <w:r w:rsidRPr="00FF76CD">
        <w:rPr>
          <w:rFonts w:cs="Noto Sans"/>
          <w:szCs w:val="18"/>
        </w:rPr>
        <w:t>NORMA Oficial Mexicana NOM-005-SSA2-1993, De los servicios de planificación familiar</w:t>
      </w:r>
    </w:p>
    <w:p w14:paraId="4F195BFF" w14:textId="77777777" w:rsidR="00FF76CD" w:rsidRPr="00FF76CD" w:rsidRDefault="00FF76CD" w:rsidP="00FF76CD">
      <w:pPr>
        <w:pStyle w:val="Prrafodelista"/>
        <w:widowControl w:val="0"/>
        <w:numPr>
          <w:ilvl w:val="0"/>
          <w:numId w:val="5"/>
        </w:numPr>
        <w:spacing w:after="0" w:line="240" w:lineRule="atLeast"/>
        <w:rPr>
          <w:rFonts w:cs="Noto Sans"/>
          <w:szCs w:val="18"/>
        </w:rPr>
      </w:pPr>
      <w:r w:rsidRPr="00FF76CD">
        <w:rPr>
          <w:rFonts w:cs="Noto Sans"/>
          <w:szCs w:val="18"/>
        </w:rPr>
        <w:t>NORMA Oficial Mexicana NOM-016-SSA3-2012, Que establece las características mínimas de infraestructura y equipamiento de hospitales y consultorios de atención médica especializada.</w:t>
      </w:r>
    </w:p>
    <w:p w14:paraId="1AEB2240" w14:textId="77777777" w:rsidR="00FF76CD" w:rsidRPr="00FF76CD" w:rsidRDefault="00FF76CD" w:rsidP="00FF76CD">
      <w:pPr>
        <w:pStyle w:val="Prrafodelista"/>
        <w:widowControl w:val="0"/>
        <w:numPr>
          <w:ilvl w:val="0"/>
          <w:numId w:val="5"/>
        </w:numPr>
        <w:spacing w:after="0" w:line="240" w:lineRule="atLeast"/>
        <w:rPr>
          <w:rFonts w:cs="Noto Sans"/>
          <w:szCs w:val="18"/>
        </w:rPr>
      </w:pPr>
      <w:r w:rsidRPr="00FF76CD">
        <w:rPr>
          <w:rFonts w:cs="Noto Sans"/>
          <w:szCs w:val="18"/>
        </w:rPr>
        <w:t xml:space="preserve">NORMA Oficial Mexicana NOM-024-SSA3-2012 Sistemas de Información de Registro Electrónico para la Salud. Intercambio de Información en Salud. </w:t>
      </w:r>
    </w:p>
    <w:p w14:paraId="7933AEB2" w14:textId="498DB835" w:rsidR="00EF7E12" w:rsidRPr="001E5AC4" w:rsidRDefault="00FF76CD" w:rsidP="00FF76CD">
      <w:pPr>
        <w:pStyle w:val="Prrafodelista"/>
        <w:widowControl w:val="0"/>
        <w:numPr>
          <w:ilvl w:val="0"/>
          <w:numId w:val="5"/>
        </w:numPr>
        <w:spacing w:after="0" w:line="240" w:lineRule="atLeast"/>
        <w:jc w:val="both"/>
        <w:rPr>
          <w:rFonts w:cs="Noto Sans"/>
          <w:szCs w:val="18"/>
        </w:rPr>
      </w:pPr>
      <w:r w:rsidRPr="00FF76CD">
        <w:rPr>
          <w:rFonts w:cs="Noto Sans"/>
          <w:szCs w:val="18"/>
        </w:rPr>
        <w:t>NORMA Oficial Mexicana NOM-035-SSA3-2012 En Materia de Información en Salud</w:t>
      </w:r>
      <w:r w:rsidR="00EF7E12" w:rsidRPr="001E5AC4">
        <w:rPr>
          <w:rFonts w:cs="Noto Sans"/>
          <w:szCs w:val="18"/>
        </w:rPr>
        <w:t>.</w:t>
      </w:r>
    </w:p>
    <w:p w14:paraId="4EC1DC7F" w14:textId="77777777" w:rsidR="00EF7E12" w:rsidRPr="001E5AC4" w:rsidRDefault="00EF7E12" w:rsidP="00EF7E12">
      <w:pPr>
        <w:pStyle w:val="Ttulo2"/>
      </w:pPr>
      <w:bookmarkStart w:id="42" w:name="_Toc196470064"/>
      <w:bookmarkStart w:id="43" w:name="_Toc165567576"/>
      <w:bookmarkStart w:id="44" w:name="_Toc182303638"/>
      <w:bookmarkStart w:id="45" w:name="_Toc183445960"/>
      <w:bookmarkStart w:id="46" w:name="_Toc184394303"/>
      <w:r w:rsidRPr="001E5AC4">
        <w:t>Archivos anexos</w:t>
      </w:r>
      <w:bookmarkEnd w:id="42"/>
      <w:bookmarkEnd w:id="43"/>
      <w:bookmarkEnd w:id="44"/>
      <w:bookmarkEnd w:id="45"/>
      <w:bookmarkEnd w:id="46"/>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FF76CD">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FF76CD">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37E5105C"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1</w:t>
            </w:r>
            <w:r w:rsidR="00FF76CD">
              <w:rPr>
                <w:rFonts w:ascii="Noto Sans" w:hAnsi="Noto Sans" w:cs="Noto Sans"/>
                <w:sz w:val="16"/>
                <w:szCs w:val="16"/>
                <w:lang w:eastAsia="es-MX"/>
              </w:rPr>
              <w:t>7</w:t>
            </w:r>
          </w:p>
        </w:tc>
        <w:tc>
          <w:tcPr>
            <w:tcW w:w="2763" w:type="dxa"/>
          </w:tcPr>
          <w:p w14:paraId="3669D3C6" w14:textId="3BABA05F" w:rsidR="00EF7E12" w:rsidRPr="00EF7E12" w:rsidRDefault="00FF76CD" w:rsidP="00FF76CD">
            <w:pPr>
              <w:pStyle w:val="Tabletext"/>
              <w:jc w:val="left"/>
              <w:rPr>
                <w:rFonts w:ascii="Noto Sans" w:hAnsi="Noto Sans" w:cs="Noto Sans"/>
                <w:sz w:val="16"/>
                <w:szCs w:val="16"/>
              </w:rPr>
            </w:pPr>
            <w:r w:rsidRPr="00FF76CD">
              <w:rPr>
                <w:rFonts w:ascii="Noto Sans" w:hAnsi="Noto Sans" w:cs="Noto Sans"/>
                <w:sz w:val="16"/>
                <w:szCs w:val="16"/>
              </w:rPr>
              <w:t>Hoja de Hospitalización, unidad de consulta externa</w:t>
            </w:r>
            <w:r w:rsidR="00EF7E12" w:rsidRPr="00EF7E12">
              <w:rPr>
                <w:rFonts w:ascii="Noto Sans" w:hAnsi="Noto Sans" w:cs="Noto Sans"/>
                <w:sz w:val="16"/>
                <w:szCs w:val="16"/>
              </w:rPr>
              <w:t xml:space="preserve"> (SINBA-SIS-1</w:t>
            </w:r>
            <w:r>
              <w:rPr>
                <w:rFonts w:ascii="Noto Sans" w:hAnsi="Noto Sans" w:cs="Noto Sans"/>
                <w:sz w:val="16"/>
                <w:szCs w:val="16"/>
              </w:rPr>
              <w:t>3</w:t>
            </w:r>
            <w:r w:rsidR="00EF7E12" w:rsidRPr="00EF7E12">
              <w:rPr>
                <w:rFonts w:ascii="Noto Sans" w:hAnsi="Noto Sans" w:cs="Noto Sans"/>
                <w:sz w:val="16"/>
                <w:szCs w:val="16"/>
              </w:rPr>
              <w:t>-P 2025)</w:t>
            </w:r>
          </w:p>
        </w:tc>
        <w:tc>
          <w:tcPr>
            <w:tcW w:w="2947" w:type="dxa"/>
          </w:tcPr>
          <w:p w14:paraId="14EE2461" w14:textId="1B1492C0" w:rsidR="00EF7E12" w:rsidRPr="00EF7E12" w:rsidRDefault="00EF7E12" w:rsidP="00EF7E12">
            <w:pPr>
              <w:pStyle w:val="Tabletext"/>
              <w:jc w:val="left"/>
              <w:rPr>
                <w:rFonts w:ascii="Noto Sans" w:hAnsi="Noto Sans" w:cs="Noto Sans"/>
                <w:sz w:val="16"/>
                <w:szCs w:val="16"/>
                <w:lang w:eastAsia="es-MX"/>
              </w:rPr>
            </w:pPr>
            <w:r w:rsidRPr="00EF7E12">
              <w:rPr>
                <w:rFonts w:ascii="Noto Sans" w:hAnsi="Noto Sans" w:cs="Noto Sans"/>
                <w:sz w:val="16"/>
                <w:szCs w:val="16"/>
              </w:rPr>
              <w:t>S</w:t>
            </w:r>
            <w:r w:rsidR="00FF76CD">
              <w:rPr>
                <w:rFonts w:ascii="Noto Sans" w:hAnsi="Noto Sans" w:cs="Noto Sans"/>
                <w:sz w:val="16"/>
                <w:szCs w:val="16"/>
              </w:rPr>
              <w:t>INBA-SIS-</w:t>
            </w:r>
            <w:r w:rsidRPr="00EF7E12">
              <w:rPr>
                <w:rFonts w:ascii="Noto Sans" w:hAnsi="Noto Sans" w:cs="Noto Sans"/>
                <w:sz w:val="16"/>
                <w:szCs w:val="16"/>
              </w:rPr>
              <w:t>1</w:t>
            </w:r>
            <w:r w:rsidR="00FF76CD">
              <w:rPr>
                <w:rFonts w:ascii="Noto Sans" w:hAnsi="Noto Sans" w:cs="Noto Sans"/>
                <w:sz w:val="16"/>
                <w:szCs w:val="16"/>
              </w:rPr>
              <w:t>3</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505B8079" w:rsidR="00470A67" w:rsidRPr="001E5AC4" w:rsidRDefault="00FF76CD" w:rsidP="00FF76CD">
      <w:pPr>
        <w:pStyle w:val="Ttulo1"/>
      </w:pPr>
      <w:bookmarkStart w:id="47" w:name="_Toc165567577"/>
      <w:bookmarkStart w:id="48" w:name="_Toc182303639"/>
      <w:bookmarkStart w:id="49" w:name="_Toc183445961"/>
      <w:bookmarkStart w:id="50" w:name="_Toc184394304"/>
      <w:r w:rsidRPr="00FF76CD">
        <w:lastRenderedPageBreak/>
        <w:t>HOJA DE HOSPITALIZACIÓN, UNIDAD DE CONSULTA EXTERNA</w:t>
      </w:r>
      <w:r>
        <w:t xml:space="preserve"> (SINBA-SIS-</w:t>
      </w:r>
      <w:r w:rsidR="00470A67" w:rsidRPr="001E5AC4">
        <w:t>1</w:t>
      </w:r>
      <w:r>
        <w:t>3</w:t>
      </w:r>
      <w:r w:rsidR="00470A67" w:rsidRPr="001E5AC4">
        <w:t>-P)</w:t>
      </w:r>
      <w:bookmarkEnd w:id="47"/>
      <w:bookmarkEnd w:id="48"/>
      <w:bookmarkEnd w:id="49"/>
      <w:bookmarkEnd w:id="50"/>
    </w:p>
    <w:p w14:paraId="614DA6AC" w14:textId="77777777" w:rsidR="00470A67" w:rsidRPr="001E5AC4" w:rsidRDefault="00470A67" w:rsidP="00470A67">
      <w:pPr>
        <w:pStyle w:val="Ttulo2"/>
      </w:pPr>
      <w:bookmarkStart w:id="51" w:name="_Toc165567578"/>
      <w:bookmarkStart w:id="52" w:name="_Toc182303640"/>
      <w:bookmarkStart w:id="53" w:name="_Toc183445962"/>
      <w:bookmarkStart w:id="54" w:name="_Toc184394305"/>
      <w:r w:rsidRPr="001E5AC4">
        <w:t>Formato</w:t>
      </w:r>
      <w:bookmarkEnd w:id="51"/>
      <w:bookmarkEnd w:id="52"/>
      <w:bookmarkEnd w:id="53"/>
      <w:bookmarkEnd w:id="54"/>
    </w:p>
    <w:p w14:paraId="69F3C0AE" w14:textId="39D018AE" w:rsidR="00470A67" w:rsidRDefault="007F22F1" w:rsidP="00E600E2">
      <w:pPr>
        <w:rPr>
          <w:rFonts w:cs="Noto Sans"/>
          <w:color w:val="000000" w:themeColor="text1"/>
          <w:szCs w:val="18"/>
          <w:lang w:val="es-ES_tradnl"/>
        </w:rPr>
      </w:pPr>
      <w:r w:rsidRPr="007F22F1">
        <w:drawing>
          <wp:inline distT="0" distB="0" distL="0" distR="0" wp14:anchorId="67A44F78" wp14:editId="2573CBDC">
            <wp:extent cx="5612130" cy="4152007"/>
            <wp:effectExtent l="0" t="0" r="7620" b="127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4152007"/>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77777777" w:rsidR="00470A67" w:rsidRDefault="00470A67" w:rsidP="00E600E2">
      <w:pPr>
        <w:rPr>
          <w:rFonts w:cs="Noto Sans"/>
          <w:color w:val="000000" w:themeColor="text1"/>
          <w:szCs w:val="18"/>
          <w:lang w:val="es-ES_tradnl"/>
        </w:rPr>
      </w:pP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22F74FDA" w:rsidR="00470A67" w:rsidRPr="001E5AC4" w:rsidRDefault="00470A67" w:rsidP="007D289A">
      <w:pPr>
        <w:pStyle w:val="Ttulo1"/>
      </w:pPr>
      <w:bookmarkStart w:id="55" w:name="_Toc165567579"/>
      <w:bookmarkStart w:id="56" w:name="_Toc182303641"/>
      <w:bookmarkStart w:id="57" w:name="_Toc183445963"/>
      <w:bookmarkStart w:id="58" w:name="_Toc184394306"/>
      <w:r w:rsidRPr="001E5AC4">
        <w:lastRenderedPageBreak/>
        <w:t xml:space="preserve">Descripción de la </w:t>
      </w:r>
      <w:r w:rsidR="00232B29">
        <w:br/>
      </w:r>
      <w:bookmarkEnd w:id="55"/>
      <w:bookmarkEnd w:id="56"/>
      <w:bookmarkEnd w:id="57"/>
      <w:r w:rsidR="00F95367" w:rsidRPr="007D289A">
        <w:rPr>
          <w:caps w:val="0"/>
        </w:rPr>
        <w:t>HOJA DE HOSPITALIZACIÓN, UNIDAD DE CONSULTA EXTERNA</w:t>
      </w:r>
      <w:bookmarkEnd w:id="58"/>
    </w:p>
    <w:p w14:paraId="46D97F4E" w14:textId="724CEE10" w:rsidR="007D289A" w:rsidRPr="007D289A" w:rsidRDefault="007D289A" w:rsidP="007D289A">
      <w:pPr>
        <w:autoSpaceDE w:val="0"/>
        <w:autoSpaceDN w:val="0"/>
        <w:adjustRightInd w:val="0"/>
        <w:spacing w:before="360"/>
        <w:rPr>
          <w:rFonts w:cs="Noto Sans"/>
          <w:szCs w:val="18"/>
          <w:lang w:val="es-ES_tradnl"/>
        </w:rPr>
      </w:pPr>
      <w:bookmarkStart w:id="59" w:name="_Toc207426314"/>
      <w:r w:rsidRPr="007D289A">
        <w:rPr>
          <w:rFonts w:cs="Noto Sans"/>
          <w:szCs w:val="18"/>
          <w:lang w:val="es-ES_tradnl"/>
        </w:rPr>
        <w:t>La Hoja de Hospitalización</w:t>
      </w:r>
      <w:r>
        <w:rPr>
          <w:rFonts w:cs="Noto Sans"/>
          <w:szCs w:val="18"/>
          <w:lang w:val="es-ES_tradnl"/>
        </w:rPr>
        <w:t>, en unidad de Consulta externa</w:t>
      </w:r>
      <w:r w:rsidRPr="007D289A">
        <w:rPr>
          <w:rFonts w:cs="Noto Sans"/>
          <w:szCs w:val="18"/>
          <w:lang w:val="es-ES_tradnl"/>
        </w:rPr>
        <w:t xml:space="preserve"> tiene como objetivo principal captar la información de las atenciones otorgadas en este servicio y está conformada por nueve apartados principales:</w:t>
      </w:r>
    </w:p>
    <w:p w14:paraId="20F5A409" w14:textId="77777777" w:rsidR="007D289A" w:rsidRPr="007D289A" w:rsidRDefault="007D289A" w:rsidP="007D289A">
      <w:pPr>
        <w:pStyle w:val="Prrafodelista"/>
        <w:widowControl w:val="0"/>
        <w:numPr>
          <w:ilvl w:val="0"/>
          <w:numId w:val="6"/>
        </w:numPr>
        <w:spacing w:after="0" w:line="240" w:lineRule="atLeast"/>
        <w:jc w:val="both"/>
        <w:rPr>
          <w:rFonts w:cs="Noto Sans"/>
          <w:szCs w:val="18"/>
        </w:rPr>
      </w:pPr>
      <w:r w:rsidRPr="007D289A">
        <w:rPr>
          <w:rFonts w:cs="Noto Sans"/>
          <w:szCs w:val="18"/>
        </w:rPr>
        <w:t xml:space="preserve">Mes y Año </w:t>
      </w:r>
    </w:p>
    <w:p w14:paraId="0AA2B8CD" w14:textId="77777777" w:rsidR="007D289A" w:rsidRPr="007D289A" w:rsidRDefault="007D289A" w:rsidP="007D289A">
      <w:pPr>
        <w:pStyle w:val="Prrafodelista"/>
        <w:widowControl w:val="0"/>
        <w:numPr>
          <w:ilvl w:val="0"/>
          <w:numId w:val="6"/>
        </w:numPr>
        <w:spacing w:after="0" w:line="240" w:lineRule="atLeast"/>
        <w:jc w:val="both"/>
        <w:rPr>
          <w:rFonts w:cs="Noto Sans"/>
          <w:szCs w:val="18"/>
        </w:rPr>
      </w:pPr>
      <w:r w:rsidRPr="007D289A">
        <w:rPr>
          <w:rFonts w:cs="Noto Sans"/>
          <w:szCs w:val="18"/>
        </w:rPr>
        <w:t>Identificación de la Unidad</w:t>
      </w:r>
    </w:p>
    <w:p w14:paraId="1F98478C" w14:textId="77777777" w:rsidR="007D289A" w:rsidRPr="007D289A" w:rsidRDefault="007D289A" w:rsidP="007D289A">
      <w:pPr>
        <w:pStyle w:val="Prrafodelista"/>
        <w:widowControl w:val="0"/>
        <w:numPr>
          <w:ilvl w:val="0"/>
          <w:numId w:val="6"/>
        </w:numPr>
        <w:spacing w:after="0" w:line="240" w:lineRule="atLeast"/>
        <w:jc w:val="both"/>
        <w:rPr>
          <w:rFonts w:cs="Noto Sans"/>
          <w:szCs w:val="18"/>
        </w:rPr>
      </w:pPr>
      <w:r w:rsidRPr="007D289A">
        <w:rPr>
          <w:rFonts w:cs="Noto Sans"/>
          <w:szCs w:val="18"/>
        </w:rPr>
        <w:t>Movimiento de pacientes en hospitalización</w:t>
      </w:r>
    </w:p>
    <w:p w14:paraId="2FFD8CBE" w14:textId="77777777" w:rsidR="007D289A" w:rsidRPr="007D289A" w:rsidRDefault="007D289A" w:rsidP="007D289A">
      <w:pPr>
        <w:pStyle w:val="Prrafodelista"/>
        <w:widowControl w:val="0"/>
        <w:numPr>
          <w:ilvl w:val="0"/>
          <w:numId w:val="6"/>
        </w:numPr>
        <w:spacing w:after="0" w:line="240" w:lineRule="atLeast"/>
        <w:jc w:val="both"/>
        <w:rPr>
          <w:rFonts w:cs="Noto Sans"/>
          <w:szCs w:val="18"/>
        </w:rPr>
      </w:pPr>
      <w:r w:rsidRPr="007D289A">
        <w:rPr>
          <w:rFonts w:cs="Noto Sans"/>
          <w:szCs w:val="18"/>
        </w:rPr>
        <w:t>Camas censables en servicio</w:t>
      </w:r>
    </w:p>
    <w:p w14:paraId="2D0D286C" w14:textId="77777777" w:rsidR="007D289A" w:rsidRPr="007D289A" w:rsidRDefault="007D289A" w:rsidP="007D289A">
      <w:pPr>
        <w:pStyle w:val="Prrafodelista"/>
        <w:widowControl w:val="0"/>
        <w:numPr>
          <w:ilvl w:val="0"/>
          <w:numId w:val="6"/>
        </w:numPr>
        <w:spacing w:after="0" w:line="240" w:lineRule="atLeast"/>
        <w:jc w:val="both"/>
        <w:rPr>
          <w:rFonts w:cs="Noto Sans"/>
          <w:szCs w:val="18"/>
        </w:rPr>
      </w:pPr>
      <w:r w:rsidRPr="007D289A">
        <w:rPr>
          <w:rFonts w:cs="Noto Sans"/>
          <w:szCs w:val="18"/>
        </w:rPr>
        <w:t>Identificación de la o el Paciente</w:t>
      </w:r>
    </w:p>
    <w:p w14:paraId="6CD47114" w14:textId="77777777" w:rsidR="007D289A" w:rsidRPr="007D289A" w:rsidRDefault="007D289A" w:rsidP="007D289A">
      <w:pPr>
        <w:pStyle w:val="Prrafodelista"/>
        <w:widowControl w:val="0"/>
        <w:numPr>
          <w:ilvl w:val="0"/>
          <w:numId w:val="6"/>
        </w:numPr>
        <w:spacing w:after="0" w:line="240" w:lineRule="atLeast"/>
        <w:jc w:val="both"/>
        <w:rPr>
          <w:rFonts w:cs="Noto Sans"/>
          <w:szCs w:val="18"/>
        </w:rPr>
      </w:pPr>
      <w:r w:rsidRPr="007D289A">
        <w:rPr>
          <w:rFonts w:cs="Noto Sans"/>
          <w:szCs w:val="18"/>
        </w:rPr>
        <w:t>Ingreso</w:t>
      </w:r>
    </w:p>
    <w:p w14:paraId="2D02EECC" w14:textId="77777777" w:rsidR="007D289A" w:rsidRPr="007D289A" w:rsidRDefault="007D289A" w:rsidP="007D289A">
      <w:pPr>
        <w:pStyle w:val="Prrafodelista"/>
        <w:widowControl w:val="0"/>
        <w:numPr>
          <w:ilvl w:val="0"/>
          <w:numId w:val="6"/>
        </w:numPr>
        <w:spacing w:after="0" w:line="240" w:lineRule="atLeast"/>
        <w:jc w:val="both"/>
        <w:rPr>
          <w:rFonts w:cs="Noto Sans"/>
          <w:szCs w:val="18"/>
        </w:rPr>
      </w:pPr>
      <w:r w:rsidRPr="007D289A">
        <w:rPr>
          <w:rFonts w:cs="Noto Sans"/>
          <w:szCs w:val="18"/>
        </w:rPr>
        <w:t>Hospitalización</w:t>
      </w:r>
    </w:p>
    <w:p w14:paraId="648FDC8D" w14:textId="77777777" w:rsidR="007D289A" w:rsidRPr="007D289A" w:rsidRDefault="007D289A" w:rsidP="007D289A">
      <w:pPr>
        <w:pStyle w:val="Prrafodelista"/>
        <w:widowControl w:val="0"/>
        <w:numPr>
          <w:ilvl w:val="0"/>
          <w:numId w:val="6"/>
        </w:numPr>
        <w:spacing w:after="0" w:line="240" w:lineRule="atLeast"/>
        <w:jc w:val="both"/>
        <w:rPr>
          <w:rFonts w:cs="Noto Sans"/>
          <w:szCs w:val="18"/>
        </w:rPr>
      </w:pPr>
      <w:r w:rsidRPr="007D289A">
        <w:rPr>
          <w:rFonts w:cs="Noto Sans"/>
          <w:szCs w:val="18"/>
        </w:rPr>
        <w:t>Egreso</w:t>
      </w:r>
    </w:p>
    <w:p w14:paraId="173489C4" w14:textId="3EE929E7" w:rsidR="00470A67" w:rsidRPr="007D289A" w:rsidRDefault="007D289A" w:rsidP="007D289A">
      <w:pPr>
        <w:pStyle w:val="Prrafodelista"/>
        <w:numPr>
          <w:ilvl w:val="0"/>
          <w:numId w:val="6"/>
        </w:numPr>
        <w:autoSpaceDE w:val="0"/>
        <w:autoSpaceDN w:val="0"/>
        <w:adjustRightInd w:val="0"/>
        <w:spacing w:after="0"/>
        <w:jc w:val="both"/>
        <w:rPr>
          <w:rFonts w:cs="Noto Sans"/>
          <w:szCs w:val="18"/>
        </w:rPr>
      </w:pPr>
      <w:r w:rsidRPr="007D289A">
        <w:rPr>
          <w:rFonts w:cs="Noto Sans"/>
          <w:szCs w:val="18"/>
        </w:rPr>
        <w:t>Total</w:t>
      </w:r>
    </w:p>
    <w:p w14:paraId="5595EB29" w14:textId="4BF03726" w:rsidR="00470A67" w:rsidRPr="001E5AC4" w:rsidRDefault="007D289A" w:rsidP="007D289A">
      <w:pPr>
        <w:pStyle w:val="Ttulo2"/>
      </w:pPr>
      <w:bookmarkStart w:id="60" w:name="_Toc184394307"/>
      <w:r w:rsidRPr="007D289A">
        <w:rPr>
          <w:caps w:val="0"/>
        </w:rPr>
        <w:t>MES Y AÑO</w:t>
      </w:r>
      <w:bookmarkEnd w:id="60"/>
    </w:p>
    <w:bookmarkEnd w:id="59"/>
    <w:p w14:paraId="21134B4E" w14:textId="77777777" w:rsidR="007D289A" w:rsidRPr="007D289A" w:rsidRDefault="007D289A" w:rsidP="007D289A">
      <w:pPr>
        <w:rPr>
          <w:rFonts w:cs="Noto Sans"/>
          <w:szCs w:val="18"/>
        </w:rPr>
      </w:pPr>
      <w:r w:rsidRPr="007D289A">
        <w:rPr>
          <w:rFonts w:cs="Noto Sans"/>
          <w:szCs w:val="18"/>
          <w:lang w:val="es-ES_tradnl"/>
        </w:rPr>
        <w:t>En este apartado se especifica el mes y año a la que se refiere la información. Cuenta con 2 variables:</w:t>
      </w:r>
    </w:p>
    <w:p w14:paraId="71034844" w14:textId="77777777" w:rsidR="007D289A" w:rsidRPr="007D289A" w:rsidRDefault="007D289A" w:rsidP="007D289A">
      <w:pPr>
        <w:pStyle w:val="Prrafodelista"/>
        <w:widowControl w:val="0"/>
        <w:numPr>
          <w:ilvl w:val="0"/>
          <w:numId w:val="35"/>
        </w:numPr>
        <w:spacing w:after="0" w:line="240" w:lineRule="atLeast"/>
        <w:jc w:val="both"/>
        <w:rPr>
          <w:rFonts w:cs="Noto Sans"/>
          <w:bCs/>
          <w:szCs w:val="18"/>
        </w:rPr>
      </w:pPr>
      <w:r w:rsidRPr="007D289A">
        <w:rPr>
          <w:rFonts w:cs="Noto Sans"/>
          <w:bCs/>
          <w:szCs w:val="18"/>
        </w:rPr>
        <w:t>Mes</w:t>
      </w:r>
    </w:p>
    <w:p w14:paraId="736B5E41" w14:textId="29DFCBD9" w:rsidR="00470A67" w:rsidRPr="007D289A" w:rsidRDefault="007D289A" w:rsidP="007D289A">
      <w:pPr>
        <w:pStyle w:val="Prrafodelista"/>
        <w:widowControl w:val="0"/>
        <w:numPr>
          <w:ilvl w:val="0"/>
          <w:numId w:val="35"/>
        </w:numPr>
        <w:spacing w:after="0" w:line="240" w:lineRule="atLeast"/>
        <w:jc w:val="both"/>
        <w:rPr>
          <w:rFonts w:cs="Noto Sans"/>
          <w:bCs/>
          <w:szCs w:val="18"/>
        </w:rPr>
      </w:pPr>
      <w:r w:rsidRPr="007D289A">
        <w:rPr>
          <w:rFonts w:cs="Noto Sans"/>
          <w:bCs/>
          <w:szCs w:val="18"/>
        </w:rPr>
        <w:t>Año</w:t>
      </w:r>
    </w:p>
    <w:p w14:paraId="790BE60F" w14:textId="1681DA70" w:rsidR="00470A67" w:rsidRPr="001E5AC4" w:rsidRDefault="00E5791C" w:rsidP="00470A67">
      <w:pPr>
        <w:pStyle w:val="Ttulo2"/>
      </w:pPr>
      <w:bookmarkStart w:id="61" w:name="_Toc165567581"/>
      <w:bookmarkStart w:id="62" w:name="_Toc182303643"/>
      <w:bookmarkStart w:id="63" w:name="_Toc183445965"/>
      <w:bookmarkStart w:id="64" w:name="_Toc184394308"/>
      <w:r w:rsidRPr="001E5AC4">
        <w:rPr>
          <w:caps w:val="0"/>
        </w:rPr>
        <w:t xml:space="preserve">DATOS DE IDENTIFICACIÓN DE LA UNIDAD Y </w:t>
      </w:r>
      <w:r>
        <w:rPr>
          <w:caps w:val="0"/>
        </w:rPr>
        <w:t xml:space="preserve">LA O EL </w:t>
      </w:r>
      <w:r w:rsidRPr="001E5AC4">
        <w:rPr>
          <w:caps w:val="0"/>
        </w:rPr>
        <w:t>PRESTADOR DE SERVICIO</w:t>
      </w:r>
      <w:bookmarkEnd w:id="61"/>
      <w:bookmarkEnd w:id="62"/>
      <w:bookmarkEnd w:id="63"/>
      <w:bookmarkEnd w:id="64"/>
    </w:p>
    <w:p w14:paraId="30F84B50" w14:textId="77777777" w:rsidR="007D289A" w:rsidRPr="007D289A" w:rsidRDefault="007D289A" w:rsidP="007D289A">
      <w:pPr>
        <w:rPr>
          <w:rFonts w:cs="Noto Sans"/>
          <w:b/>
          <w:szCs w:val="18"/>
        </w:rPr>
      </w:pPr>
      <w:r w:rsidRPr="007D289A">
        <w:rPr>
          <w:rFonts w:cs="Noto Sans"/>
          <w:szCs w:val="18"/>
          <w:lang w:val="es-ES_tradnl"/>
        </w:rPr>
        <w:t xml:space="preserve">Es donde se realizó la actividad, así como el nombre de </w:t>
      </w:r>
      <w:r w:rsidRPr="007D289A">
        <w:rPr>
          <w:rFonts w:cs="Noto Sans"/>
          <w:szCs w:val="18"/>
        </w:rPr>
        <w:t>la o el</w:t>
      </w:r>
      <w:r w:rsidRPr="007D289A">
        <w:rPr>
          <w:rFonts w:cs="Noto Sans"/>
          <w:szCs w:val="18"/>
          <w:lang w:val="es-ES_tradnl"/>
        </w:rPr>
        <w:t xml:space="preserve"> responsable de la información. Cuenta con 3 variables:</w:t>
      </w:r>
    </w:p>
    <w:p w14:paraId="406E07F7" w14:textId="77777777" w:rsidR="007D289A" w:rsidRPr="007D289A" w:rsidRDefault="007D289A" w:rsidP="007D289A">
      <w:pPr>
        <w:pStyle w:val="Prrafodelista"/>
        <w:widowControl w:val="0"/>
        <w:numPr>
          <w:ilvl w:val="0"/>
          <w:numId w:val="7"/>
        </w:numPr>
        <w:spacing w:after="0" w:line="240" w:lineRule="atLeast"/>
        <w:jc w:val="both"/>
        <w:rPr>
          <w:rFonts w:cs="Noto Sans"/>
          <w:bCs/>
          <w:szCs w:val="18"/>
        </w:rPr>
      </w:pPr>
      <w:r w:rsidRPr="007D289A">
        <w:rPr>
          <w:rFonts w:cs="Noto Sans"/>
          <w:bCs/>
          <w:szCs w:val="18"/>
        </w:rPr>
        <w:t>Nombre de la unidad</w:t>
      </w:r>
    </w:p>
    <w:p w14:paraId="583468A5" w14:textId="77777777" w:rsidR="007D289A" w:rsidRPr="007D289A" w:rsidRDefault="007D289A" w:rsidP="007D289A">
      <w:pPr>
        <w:pStyle w:val="Prrafodelista"/>
        <w:widowControl w:val="0"/>
        <w:numPr>
          <w:ilvl w:val="0"/>
          <w:numId w:val="7"/>
        </w:numPr>
        <w:spacing w:after="0" w:line="240" w:lineRule="atLeast"/>
        <w:jc w:val="both"/>
        <w:rPr>
          <w:rFonts w:cs="Noto Sans"/>
          <w:bCs/>
          <w:szCs w:val="18"/>
        </w:rPr>
      </w:pPr>
      <w:r w:rsidRPr="007D289A">
        <w:rPr>
          <w:rFonts w:cs="Noto Sans"/>
          <w:bCs/>
          <w:szCs w:val="18"/>
        </w:rPr>
        <w:t>CLUES</w:t>
      </w:r>
    </w:p>
    <w:p w14:paraId="434C9B82" w14:textId="6D9F5A94" w:rsidR="00470A67" w:rsidRPr="007D289A" w:rsidRDefault="007D289A" w:rsidP="007D289A">
      <w:pPr>
        <w:pStyle w:val="Prrafodelista"/>
        <w:numPr>
          <w:ilvl w:val="0"/>
          <w:numId w:val="7"/>
        </w:numPr>
        <w:autoSpaceDE w:val="0"/>
        <w:autoSpaceDN w:val="0"/>
        <w:adjustRightInd w:val="0"/>
        <w:spacing w:after="0"/>
        <w:jc w:val="both"/>
        <w:rPr>
          <w:rFonts w:cs="Noto Sans"/>
          <w:szCs w:val="18"/>
        </w:rPr>
      </w:pPr>
      <w:r w:rsidRPr="007D289A">
        <w:rPr>
          <w:rFonts w:cs="Noto Sans"/>
          <w:szCs w:val="18"/>
        </w:rPr>
        <w:t>Responsable del llenado</w:t>
      </w:r>
    </w:p>
    <w:p w14:paraId="6CF6B1A0" w14:textId="32B87D6B" w:rsidR="00470A67" w:rsidRPr="001E5AC4" w:rsidRDefault="00E5791C" w:rsidP="007D289A">
      <w:pPr>
        <w:pStyle w:val="Ttulo2"/>
      </w:pPr>
      <w:bookmarkStart w:id="65" w:name="_Toc184394309"/>
      <w:r w:rsidRPr="007D289A">
        <w:rPr>
          <w:caps w:val="0"/>
        </w:rPr>
        <w:t>MOVIMIENTO DE PACIENTES</w:t>
      </w:r>
      <w:bookmarkEnd w:id="65"/>
    </w:p>
    <w:p w14:paraId="6A01C756" w14:textId="77777777" w:rsidR="007D289A" w:rsidRPr="007D289A" w:rsidRDefault="007D289A" w:rsidP="007D289A">
      <w:pPr>
        <w:rPr>
          <w:rFonts w:cs="Noto Sans"/>
          <w:b/>
          <w:szCs w:val="18"/>
        </w:rPr>
      </w:pPr>
      <w:r w:rsidRPr="007D289A">
        <w:rPr>
          <w:rFonts w:cs="Noto Sans"/>
          <w:szCs w:val="18"/>
          <w:lang w:val="es-ES_tradnl"/>
        </w:rPr>
        <w:t xml:space="preserve">Al finalizar el mes </w:t>
      </w:r>
      <w:r w:rsidRPr="007D289A">
        <w:rPr>
          <w:rFonts w:cs="Noto Sans"/>
          <w:szCs w:val="18"/>
        </w:rPr>
        <w:t xml:space="preserve">la o el </w:t>
      </w:r>
      <w:r w:rsidRPr="007D289A">
        <w:rPr>
          <w:rFonts w:cs="Noto Sans"/>
          <w:szCs w:val="18"/>
          <w:lang w:val="es-ES_tradnl"/>
        </w:rPr>
        <w:t>responsable de la información obtiene esta información. Cuenta con 5 variables:</w:t>
      </w:r>
    </w:p>
    <w:p w14:paraId="6149242D" w14:textId="77777777" w:rsidR="007D289A" w:rsidRPr="007D289A" w:rsidRDefault="007D289A" w:rsidP="007D289A">
      <w:pPr>
        <w:pStyle w:val="Prrafodelista"/>
        <w:widowControl w:val="0"/>
        <w:numPr>
          <w:ilvl w:val="0"/>
          <w:numId w:val="7"/>
        </w:numPr>
        <w:spacing w:after="0" w:line="240" w:lineRule="atLeast"/>
        <w:jc w:val="both"/>
        <w:rPr>
          <w:rFonts w:cs="Noto Sans"/>
          <w:bCs/>
          <w:szCs w:val="18"/>
        </w:rPr>
      </w:pPr>
      <w:r w:rsidRPr="007D289A">
        <w:rPr>
          <w:rFonts w:cs="Noto Sans"/>
          <w:bCs/>
          <w:szCs w:val="18"/>
        </w:rPr>
        <w:t>Existencia del mes anterior</w:t>
      </w:r>
    </w:p>
    <w:p w14:paraId="4DFDCECE" w14:textId="77777777" w:rsidR="007D289A" w:rsidRPr="007D289A" w:rsidRDefault="007D289A" w:rsidP="007D289A">
      <w:pPr>
        <w:pStyle w:val="Prrafodelista"/>
        <w:widowControl w:val="0"/>
        <w:numPr>
          <w:ilvl w:val="0"/>
          <w:numId w:val="7"/>
        </w:numPr>
        <w:spacing w:after="0" w:line="240" w:lineRule="atLeast"/>
        <w:jc w:val="both"/>
        <w:rPr>
          <w:rFonts w:cs="Noto Sans"/>
          <w:bCs/>
          <w:szCs w:val="18"/>
        </w:rPr>
      </w:pPr>
      <w:r w:rsidRPr="007D289A">
        <w:rPr>
          <w:rFonts w:cs="Noto Sans"/>
          <w:bCs/>
          <w:szCs w:val="18"/>
        </w:rPr>
        <w:t>Ingresos</w:t>
      </w:r>
    </w:p>
    <w:p w14:paraId="1CF3835D" w14:textId="77777777" w:rsidR="007D289A" w:rsidRPr="007D289A" w:rsidRDefault="007D289A" w:rsidP="007D289A">
      <w:pPr>
        <w:pStyle w:val="Prrafodelista"/>
        <w:widowControl w:val="0"/>
        <w:numPr>
          <w:ilvl w:val="0"/>
          <w:numId w:val="7"/>
        </w:numPr>
        <w:spacing w:after="0" w:line="240" w:lineRule="atLeast"/>
        <w:jc w:val="both"/>
        <w:rPr>
          <w:rFonts w:cs="Noto Sans"/>
          <w:bCs/>
          <w:szCs w:val="18"/>
        </w:rPr>
      </w:pPr>
      <w:r w:rsidRPr="007D289A">
        <w:rPr>
          <w:rFonts w:cs="Noto Sans"/>
          <w:szCs w:val="18"/>
        </w:rPr>
        <w:t>Egresos</w:t>
      </w:r>
    </w:p>
    <w:p w14:paraId="4503480C" w14:textId="77777777" w:rsidR="007D289A" w:rsidRPr="007D289A" w:rsidRDefault="007D289A" w:rsidP="007D289A">
      <w:pPr>
        <w:pStyle w:val="Prrafodelista"/>
        <w:widowControl w:val="0"/>
        <w:numPr>
          <w:ilvl w:val="0"/>
          <w:numId w:val="7"/>
        </w:numPr>
        <w:spacing w:after="0" w:line="240" w:lineRule="atLeast"/>
        <w:jc w:val="both"/>
        <w:rPr>
          <w:rFonts w:cs="Noto Sans"/>
          <w:bCs/>
          <w:szCs w:val="18"/>
        </w:rPr>
      </w:pPr>
      <w:r w:rsidRPr="007D289A">
        <w:rPr>
          <w:rFonts w:cs="Noto Sans"/>
          <w:szCs w:val="18"/>
        </w:rPr>
        <w:lastRenderedPageBreak/>
        <w:t>Existencia a fin de mes</w:t>
      </w:r>
    </w:p>
    <w:p w14:paraId="5F606AC8" w14:textId="3CD6AC60" w:rsidR="00470A67" w:rsidRDefault="007D289A" w:rsidP="007D289A">
      <w:pPr>
        <w:pStyle w:val="Prrafodelista"/>
        <w:numPr>
          <w:ilvl w:val="0"/>
          <w:numId w:val="7"/>
        </w:numPr>
        <w:autoSpaceDE w:val="0"/>
        <w:autoSpaceDN w:val="0"/>
        <w:adjustRightInd w:val="0"/>
        <w:spacing w:after="0"/>
        <w:jc w:val="both"/>
        <w:rPr>
          <w:rFonts w:cs="Noto Sans"/>
          <w:szCs w:val="18"/>
        </w:rPr>
      </w:pPr>
      <w:r w:rsidRPr="007D289A">
        <w:rPr>
          <w:rFonts w:cs="Noto Sans"/>
          <w:szCs w:val="18"/>
        </w:rPr>
        <w:t>Días paciente en el mes</w:t>
      </w:r>
    </w:p>
    <w:p w14:paraId="1C071F8F" w14:textId="3D78F0BF" w:rsidR="007D289A" w:rsidRPr="001E5AC4" w:rsidRDefault="00E5791C" w:rsidP="007D289A">
      <w:pPr>
        <w:pStyle w:val="Ttulo2"/>
      </w:pPr>
      <w:bookmarkStart w:id="66" w:name="_Toc184394310"/>
      <w:r w:rsidRPr="007D289A">
        <w:rPr>
          <w:caps w:val="0"/>
        </w:rPr>
        <w:t>CAMAS CENSABLES EN SERVICIO</w:t>
      </w:r>
      <w:bookmarkEnd w:id="66"/>
    </w:p>
    <w:p w14:paraId="58527788" w14:textId="6F5C7A3E" w:rsidR="007D289A" w:rsidRPr="007D289A" w:rsidRDefault="00E5791C" w:rsidP="007D289A">
      <w:pPr>
        <w:rPr>
          <w:rFonts w:cs="Noto Sans"/>
          <w:szCs w:val="18"/>
        </w:rPr>
      </w:pPr>
      <w:r w:rsidRPr="00E5791C">
        <w:rPr>
          <w:rFonts w:cs="Noto Sans"/>
          <w:szCs w:val="18"/>
          <w:lang w:val="es-ES_tradnl"/>
        </w:rPr>
        <w:t>Al finalizar el mes la o el responsable reporta esta información. Cuenta con 1 variable</w:t>
      </w:r>
      <w:r>
        <w:rPr>
          <w:rFonts w:cs="Noto Sans"/>
          <w:szCs w:val="18"/>
          <w:lang w:val="es-ES_tradnl"/>
        </w:rPr>
        <w:t>.</w:t>
      </w:r>
    </w:p>
    <w:p w14:paraId="62D82E08" w14:textId="6F72905F" w:rsidR="00E5791C" w:rsidRPr="001E5AC4" w:rsidRDefault="00E5791C" w:rsidP="00E5791C">
      <w:pPr>
        <w:pStyle w:val="Ttulo2"/>
      </w:pPr>
      <w:bookmarkStart w:id="67" w:name="_Toc184394311"/>
      <w:r w:rsidRPr="00E5791C">
        <w:rPr>
          <w:caps w:val="0"/>
        </w:rPr>
        <w:t>IDENTIFICACIÓN DE LA O EL PACIENTE</w:t>
      </w:r>
      <w:bookmarkEnd w:id="67"/>
    </w:p>
    <w:p w14:paraId="5F1A664D" w14:textId="77777777" w:rsidR="00E5791C" w:rsidRPr="00E5791C" w:rsidRDefault="00E5791C" w:rsidP="00E5791C">
      <w:pPr>
        <w:rPr>
          <w:rFonts w:cs="Noto Sans"/>
          <w:b/>
          <w:szCs w:val="18"/>
        </w:rPr>
      </w:pPr>
      <w:r w:rsidRPr="00E5791C">
        <w:rPr>
          <w:rFonts w:cs="Noto Sans"/>
          <w:szCs w:val="18"/>
          <w:lang w:val="es-ES_tradnl"/>
        </w:rPr>
        <w:t>En este apartado se obtienen los datos de</w:t>
      </w:r>
      <w:r w:rsidRPr="00E5791C">
        <w:rPr>
          <w:rFonts w:cs="Noto Sans"/>
          <w:szCs w:val="18"/>
        </w:rPr>
        <w:t xml:space="preserve"> la o el</w:t>
      </w:r>
      <w:r w:rsidRPr="00E5791C">
        <w:rPr>
          <w:rFonts w:cs="Noto Sans"/>
          <w:szCs w:val="18"/>
          <w:lang w:val="es-ES_tradnl"/>
        </w:rPr>
        <w:t xml:space="preserve"> paciente. Cuenta con 4 variables. </w:t>
      </w:r>
    </w:p>
    <w:p w14:paraId="12D37017" w14:textId="77777777" w:rsidR="00E5791C" w:rsidRPr="00E5791C" w:rsidRDefault="00E5791C" w:rsidP="00E5791C">
      <w:pPr>
        <w:pStyle w:val="Prrafodelista"/>
        <w:widowControl w:val="0"/>
        <w:numPr>
          <w:ilvl w:val="0"/>
          <w:numId w:val="35"/>
        </w:numPr>
        <w:spacing w:after="0" w:line="240" w:lineRule="atLeast"/>
        <w:jc w:val="both"/>
        <w:rPr>
          <w:rFonts w:cs="Noto Sans"/>
          <w:bCs/>
          <w:szCs w:val="18"/>
        </w:rPr>
      </w:pPr>
      <w:r w:rsidRPr="00E5791C">
        <w:rPr>
          <w:rFonts w:cs="Noto Sans"/>
          <w:bCs/>
          <w:szCs w:val="18"/>
        </w:rPr>
        <w:t>Nombre y/o expediente</w:t>
      </w:r>
    </w:p>
    <w:p w14:paraId="547FED35" w14:textId="77777777" w:rsidR="00E5791C" w:rsidRPr="00E5791C" w:rsidRDefault="00E5791C" w:rsidP="00E5791C">
      <w:pPr>
        <w:pStyle w:val="Prrafodelista"/>
        <w:widowControl w:val="0"/>
        <w:numPr>
          <w:ilvl w:val="0"/>
          <w:numId w:val="35"/>
        </w:numPr>
        <w:spacing w:after="0" w:line="240" w:lineRule="atLeast"/>
        <w:jc w:val="both"/>
        <w:rPr>
          <w:rFonts w:cs="Noto Sans"/>
          <w:bCs/>
          <w:szCs w:val="18"/>
        </w:rPr>
      </w:pPr>
      <w:r w:rsidRPr="00E5791C">
        <w:rPr>
          <w:rFonts w:cs="Noto Sans"/>
          <w:bCs/>
          <w:szCs w:val="18"/>
        </w:rPr>
        <w:t>Derechohabiencia</w:t>
      </w:r>
    </w:p>
    <w:p w14:paraId="15A2469F" w14:textId="77777777" w:rsidR="00E5791C" w:rsidRPr="00E5791C" w:rsidRDefault="00E5791C" w:rsidP="00E5791C">
      <w:pPr>
        <w:pStyle w:val="Prrafodelista"/>
        <w:widowControl w:val="0"/>
        <w:numPr>
          <w:ilvl w:val="0"/>
          <w:numId w:val="35"/>
        </w:numPr>
        <w:spacing w:after="0" w:line="240" w:lineRule="atLeast"/>
        <w:jc w:val="both"/>
        <w:rPr>
          <w:rFonts w:cs="Noto Sans"/>
          <w:bCs/>
          <w:szCs w:val="18"/>
        </w:rPr>
      </w:pPr>
      <w:r w:rsidRPr="00E5791C">
        <w:rPr>
          <w:rFonts w:cs="Noto Sans"/>
          <w:bCs/>
          <w:szCs w:val="18"/>
        </w:rPr>
        <w:t>Edad</w:t>
      </w:r>
    </w:p>
    <w:p w14:paraId="129FB9EA" w14:textId="03274C2F" w:rsidR="007D289A" w:rsidRPr="00E5791C" w:rsidRDefault="00E5791C" w:rsidP="00E5791C">
      <w:pPr>
        <w:pStyle w:val="Prrafodelista"/>
        <w:widowControl w:val="0"/>
        <w:numPr>
          <w:ilvl w:val="0"/>
          <w:numId w:val="35"/>
        </w:numPr>
        <w:spacing w:after="0" w:line="240" w:lineRule="atLeast"/>
        <w:jc w:val="both"/>
        <w:rPr>
          <w:rFonts w:cs="Noto Sans"/>
          <w:bCs/>
          <w:szCs w:val="18"/>
        </w:rPr>
      </w:pPr>
      <w:r w:rsidRPr="00E5791C">
        <w:rPr>
          <w:rFonts w:cs="Noto Sans"/>
          <w:bCs/>
          <w:szCs w:val="18"/>
        </w:rPr>
        <w:t>Sexo</w:t>
      </w:r>
    </w:p>
    <w:p w14:paraId="31BC8EF2" w14:textId="32BAA5CD" w:rsidR="00E5791C" w:rsidRPr="001E5AC4" w:rsidRDefault="00E5791C" w:rsidP="00E5791C">
      <w:pPr>
        <w:pStyle w:val="Ttulo2"/>
      </w:pPr>
      <w:bookmarkStart w:id="68" w:name="_Toc184394312"/>
      <w:r w:rsidRPr="00E5791C">
        <w:rPr>
          <w:caps w:val="0"/>
        </w:rPr>
        <w:t>INGRESO</w:t>
      </w:r>
      <w:bookmarkEnd w:id="68"/>
    </w:p>
    <w:p w14:paraId="683EF73A" w14:textId="77777777" w:rsidR="00E5791C" w:rsidRPr="00E5791C" w:rsidRDefault="00E5791C" w:rsidP="00E5791C">
      <w:pPr>
        <w:rPr>
          <w:rFonts w:cs="Noto Sans"/>
          <w:b/>
          <w:szCs w:val="18"/>
        </w:rPr>
      </w:pPr>
      <w:r w:rsidRPr="00E5791C">
        <w:rPr>
          <w:rFonts w:cs="Noto Sans"/>
          <w:szCs w:val="18"/>
          <w:lang w:val="es-ES_tradnl"/>
        </w:rPr>
        <w:t>En este apartado capta los datos del ingreso de</w:t>
      </w:r>
      <w:r w:rsidRPr="00E5791C">
        <w:rPr>
          <w:rFonts w:cs="Noto Sans"/>
          <w:szCs w:val="18"/>
        </w:rPr>
        <w:t xml:space="preserve"> la o el </w:t>
      </w:r>
      <w:r w:rsidRPr="00E5791C">
        <w:rPr>
          <w:rFonts w:cs="Noto Sans"/>
          <w:szCs w:val="18"/>
          <w:lang w:val="es-ES_tradnl"/>
        </w:rPr>
        <w:t>paciente. Cuenta con 6 variables:</w:t>
      </w:r>
    </w:p>
    <w:p w14:paraId="529F52CC" w14:textId="77777777" w:rsidR="00E5791C" w:rsidRPr="00E5791C" w:rsidRDefault="00E5791C" w:rsidP="00E5791C">
      <w:pPr>
        <w:pStyle w:val="Prrafodelista"/>
        <w:widowControl w:val="0"/>
        <w:numPr>
          <w:ilvl w:val="0"/>
          <w:numId w:val="35"/>
        </w:numPr>
        <w:spacing w:after="0" w:line="240" w:lineRule="atLeast"/>
        <w:jc w:val="both"/>
        <w:rPr>
          <w:rFonts w:cs="Noto Sans"/>
          <w:bCs/>
          <w:szCs w:val="18"/>
        </w:rPr>
      </w:pPr>
      <w:r w:rsidRPr="00E5791C">
        <w:rPr>
          <w:rFonts w:cs="Noto Sans"/>
          <w:bCs/>
          <w:szCs w:val="18"/>
        </w:rPr>
        <w:t>Primera vez</w:t>
      </w:r>
    </w:p>
    <w:p w14:paraId="45383713" w14:textId="77777777" w:rsidR="00E5791C" w:rsidRPr="00E5791C" w:rsidRDefault="00E5791C" w:rsidP="00E5791C">
      <w:pPr>
        <w:pStyle w:val="Prrafodelista"/>
        <w:widowControl w:val="0"/>
        <w:numPr>
          <w:ilvl w:val="0"/>
          <w:numId w:val="35"/>
        </w:numPr>
        <w:spacing w:after="0" w:line="240" w:lineRule="atLeast"/>
        <w:jc w:val="both"/>
        <w:rPr>
          <w:rFonts w:cs="Noto Sans"/>
          <w:bCs/>
          <w:szCs w:val="18"/>
        </w:rPr>
      </w:pPr>
      <w:r w:rsidRPr="00E5791C">
        <w:rPr>
          <w:rFonts w:cs="Noto Sans"/>
          <w:bCs/>
          <w:szCs w:val="18"/>
        </w:rPr>
        <w:t>Reingreso</w:t>
      </w:r>
    </w:p>
    <w:p w14:paraId="18A59B03" w14:textId="77777777" w:rsidR="00E5791C" w:rsidRPr="00E5791C" w:rsidRDefault="00E5791C" w:rsidP="00E5791C">
      <w:pPr>
        <w:pStyle w:val="Prrafodelista"/>
        <w:widowControl w:val="0"/>
        <w:numPr>
          <w:ilvl w:val="0"/>
          <w:numId w:val="35"/>
        </w:numPr>
        <w:spacing w:after="0" w:line="240" w:lineRule="atLeast"/>
        <w:jc w:val="both"/>
        <w:rPr>
          <w:rFonts w:cs="Noto Sans"/>
          <w:bCs/>
          <w:szCs w:val="18"/>
        </w:rPr>
      </w:pPr>
      <w:r w:rsidRPr="00E5791C">
        <w:rPr>
          <w:rFonts w:cs="Noto Sans"/>
          <w:bCs/>
          <w:szCs w:val="18"/>
        </w:rPr>
        <w:t>Programado</w:t>
      </w:r>
    </w:p>
    <w:p w14:paraId="24388407" w14:textId="77777777" w:rsidR="00E5791C" w:rsidRPr="00E5791C" w:rsidRDefault="00E5791C" w:rsidP="00E5791C">
      <w:pPr>
        <w:pStyle w:val="Prrafodelista"/>
        <w:widowControl w:val="0"/>
        <w:numPr>
          <w:ilvl w:val="0"/>
          <w:numId w:val="3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5791C">
        <w:rPr>
          <w:rFonts w:cs="Noto Sans"/>
          <w:bCs/>
          <w:szCs w:val="18"/>
        </w:rPr>
        <w:t>Urgencia</w:t>
      </w:r>
    </w:p>
    <w:p w14:paraId="19877280" w14:textId="77777777" w:rsidR="00E5791C" w:rsidRPr="00E5791C" w:rsidRDefault="00E5791C" w:rsidP="00E5791C">
      <w:pPr>
        <w:pStyle w:val="Prrafodelista"/>
        <w:widowControl w:val="0"/>
        <w:numPr>
          <w:ilvl w:val="0"/>
          <w:numId w:val="3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5791C">
        <w:rPr>
          <w:rFonts w:cs="Noto Sans"/>
          <w:bCs/>
          <w:szCs w:val="18"/>
        </w:rPr>
        <w:t>Día</w:t>
      </w:r>
    </w:p>
    <w:p w14:paraId="00272601" w14:textId="39BCC2BC" w:rsidR="00E5791C" w:rsidRPr="00E5791C" w:rsidRDefault="00E5791C" w:rsidP="00E5791C">
      <w:pPr>
        <w:pStyle w:val="Prrafodelista"/>
        <w:widowControl w:val="0"/>
        <w:numPr>
          <w:ilvl w:val="0"/>
          <w:numId w:val="3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5791C">
        <w:rPr>
          <w:rFonts w:cs="Noto Sans"/>
          <w:bCs/>
          <w:szCs w:val="18"/>
        </w:rPr>
        <w:t>Hora</w:t>
      </w:r>
    </w:p>
    <w:p w14:paraId="7553F7A4" w14:textId="79F54FA0" w:rsidR="00E5791C" w:rsidRPr="001E5AC4" w:rsidRDefault="00E5791C" w:rsidP="00E5791C">
      <w:pPr>
        <w:pStyle w:val="Ttulo2"/>
      </w:pPr>
      <w:bookmarkStart w:id="69" w:name="_Toc184394313"/>
      <w:r w:rsidRPr="00E5791C">
        <w:rPr>
          <w:caps w:val="0"/>
        </w:rPr>
        <w:t>HOSPITALIZACIÓN</w:t>
      </w:r>
      <w:bookmarkEnd w:id="69"/>
    </w:p>
    <w:p w14:paraId="00F9B6ED" w14:textId="77777777" w:rsidR="00E5791C" w:rsidRPr="00E5791C" w:rsidRDefault="00E5791C" w:rsidP="00E5791C">
      <w:pPr>
        <w:rPr>
          <w:rFonts w:cs="Noto Sans"/>
          <w:szCs w:val="18"/>
          <w:lang w:val="es-ES_tradnl"/>
        </w:rPr>
      </w:pPr>
      <w:r w:rsidRPr="00E5791C">
        <w:rPr>
          <w:rFonts w:cs="Noto Sans"/>
          <w:szCs w:val="18"/>
          <w:lang w:val="es-ES_tradnl"/>
        </w:rPr>
        <w:t>El objetivo de este apartado es obtener la información relacionada a la hospitalización de</w:t>
      </w:r>
      <w:r w:rsidRPr="00E5791C">
        <w:rPr>
          <w:rFonts w:cs="Noto Sans"/>
          <w:szCs w:val="18"/>
        </w:rPr>
        <w:t xml:space="preserve"> la o el </w:t>
      </w:r>
      <w:r w:rsidRPr="00E5791C">
        <w:rPr>
          <w:rFonts w:cs="Noto Sans"/>
          <w:szCs w:val="18"/>
          <w:lang w:val="es-ES_tradnl"/>
        </w:rPr>
        <w:t>paciente en unidad de consulta externa. Cuenta con 5 variables</w:t>
      </w:r>
    </w:p>
    <w:p w14:paraId="06EB52BB" w14:textId="77777777" w:rsidR="00E5791C" w:rsidRPr="00E5791C" w:rsidRDefault="00E5791C" w:rsidP="00E5791C">
      <w:pPr>
        <w:pStyle w:val="Prrafodelista"/>
        <w:widowControl w:val="0"/>
        <w:numPr>
          <w:ilvl w:val="0"/>
          <w:numId w:val="34"/>
        </w:numPr>
        <w:spacing w:after="0" w:line="240" w:lineRule="atLeast"/>
        <w:jc w:val="both"/>
        <w:rPr>
          <w:rFonts w:cs="Noto Sans"/>
          <w:szCs w:val="18"/>
        </w:rPr>
      </w:pPr>
      <w:r w:rsidRPr="00E5791C">
        <w:rPr>
          <w:rFonts w:cs="Noto Sans"/>
          <w:szCs w:val="18"/>
        </w:rPr>
        <w:t>Cama</w:t>
      </w:r>
    </w:p>
    <w:p w14:paraId="0CD17EFE" w14:textId="77777777" w:rsidR="00E5791C" w:rsidRPr="00E5791C" w:rsidRDefault="00E5791C" w:rsidP="00E5791C">
      <w:pPr>
        <w:pStyle w:val="Prrafodelista"/>
        <w:widowControl w:val="0"/>
        <w:numPr>
          <w:ilvl w:val="0"/>
          <w:numId w:val="34"/>
        </w:numPr>
        <w:spacing w:after="0" w:line="240" w:lineRule="atLeast"/>
        <w:jc w:val="both"/>
        <w:rPr>
          <w:rFonts w:cs="Noto Sans"/>
          <w:szCs w:val="18"/>
        </w:rPr>
      </w:pPr>
      <w:r w:rsidRPr="00E5791C">
        <w:rPr>
          <w:rFonts w:cs="Noto Sans"/>
          <w:szCs w:val="18"/>
        </w:rPr>
        <w:t>Intervención quirúrgica</w:t>
      </w:r>
    </w:p>
    <w:p w14:paraId="5C0197F2" w14:textId="77777777" w:rsidR="00E5791C" w:rsidRPr="00E5791C" w:rsidRDefault="00E5791C" w:rsidP="00E5791C">
      <w:pPr>
        <w:pStyle w:val="Prrafodelista"/>
        <w:widowControl w:val="0"/>
        <w:numPr>
          <w:ilvl w:val="1"/>
          <w:numId w:val="34"/>
        </w:numPr>
        <w:spacing w:after="0" w:line="240" w:lineRule="atLeast"/>
        <w:jc w:val="both"/>
        <w:rPr>
          <w:rFonts w:cs="Noto Sans"/>
          <w:szCs w:val="18"/>
        </w:rPr>
      </w:pPr>
      <w:r w:rsidRPr="00E5791C">
        <w:rPr>
          <w:rFonts w:cs="Noto Sans"/>
          <w:szCs w:val="18"/>
        </w:rPr>
        <w:t>Principal</w:t>
      </w:r>
    </w:p>
    <w:p w14:paraId="442F13EA" w14:textId="77777777" w:rsidR="00E5791C" w:rsidRPr="00E5791C" w:rsidRDefault="00E5791C" w:rsidP="00E5791C">
      <w:pPr>
        <w:pStyle w:val="Prrafodelista"/>
        <w:widowControl w:val="0"/>
        <w:numPr>
          <w:ilvl w:val="1"/>
          <w:numId w:val="34"/>
        </w:numPr>
        <w:spacing w:after="0" w:line="240" w:lineRule="atLeast"/>
        <w:jc w:val="both"/>
        <w:rPr>
          <w:rFonts w:cs="Noto Sans"/>
          <w:szCs w:val="18"/>
        </w:rPr>
      </w:pPr>
      <w:r w:rsidRPr="00E5791C">
        <w:rPr>
          <w:rFonts w:cs="Noto Sans"/>
          <w:szCs w:val="18"/>
        </w:rPr>
        <w:t>Planificación familiar</w:t>
      </w:r>
    </w:p>
    <w:p w14:paraId="5D1BD6DE" w14:textId="77777777" w:rsidR="00E5791C" w:rsidRPr="00E5791C" w:rsidRDefault="00E5791C" w:rsidP="00E5791C">
      <w:pPr>
        <w:pStyle w:val="Prrafodelista"/>
        <w:widowControl w:val="0"/>
        <w:numPr>
          <w:ilvl w:val="2"/>
          <w:numId w:val="34"/>
        </w:numPr>
        <w:spacing w:after="0" w:line="240" w:lineRule="atLeast"/>
        <w:jc w:val="both"/>
        <w:rPr>
          <w:rFonts w:cs="Noto Sans"/>
          <w:szCs w:val="18"/>
        </w:rPr>
      </w:pPr>
      <w:r w:rsidRPr="00E5791C">
        <w:rPr>
          <w:rFonts w:cs="Noto Sans"/>
          <w:szCs w:val="18"/>
        </w:rPr>
        <w:t>Inserción DIU</w:t>
      </w:r>
    </w:p>
    <w:p w14:paraId="7125C600" w14:textId="77777777" w:rsidR="00E5791C" w:rsidRPr="00E5791C" w:rsidRDefault="00E5791C" w:rsidP="00E5791C">
      <w:pPr>
        <w:pStyle w:val="Prrafodelista"/>
        <w:widowControl w:val="0"/>
        <w:numPr>
          <w:ilvl w:val="2"/>
          <w:numId w:val="34"/>
        </w:numPr>
        <w:spacing w:after="0" w:line="240" w:lineRule="atLeast"/>
        <w:jc w:val="both"/>
        <w:rPr>
          <w:rFonts w:cs="Noto Sans"/>
          <w:szCs w:val="18"/>
        </w:rPr>
      </w:pPr>
      <w:r w:rsidRPr="00E5791C">
        <w:rPr>
          <w:rFonts w:cs="Noto Sans"/>
          <w:szCs w:val="18"/>
        </w:rPr>
        <w:t>OTB</w:t>
      </w:r>
    </w:p>
    <w:p w14:paraId="16389ECA" w14:textId="391837E9" w:rsidR="00E5791C" w:rsidRPr="00E5791C" w:rsidRDefault="00E5791C" w:rsidP="00E5791C">
      <w:pPr>
        <w:pStyle w:val="Prrafodelista"/>
        <w:widowControl w:val="0"/>
        <w:numPr>
          <w:ilvl w:val="2"/>
          <w:numId w:val="34"/>
        </w:numPr>
        <w:spacing w:after="0" w:line="240" w:lineRule="atLeast"/>
        <w:jc w:val="both"/>
        <w:rPr>
          <w:rFonts w:cs="Noto Sans"/>
          <w:szCs w:val="18"/>
        </w:rPr>
      </w:pPr>
      <w:r w:rsidRPr="00E5791C">
        <w:rPr>
          <w:rFonts w:cs="Noto Sans"/>
          <w:szCs w:val="18"/>
        </w:rPr>
        <w:t>Vasectomía tradicional</w:t>
      </w:r>
    </w:p>
    <w:p w14:paraId="2E1132A5" w14:textId="3CF4FA06" w:rsidR="00E5791C" w:rsidRPr="001E5AC4" w:rsidRDefault="00E5791C" w:rsidP="00E5791C">
      <w:pPr>
        <w:pStyle w:val="Ttulo2"/>
      </w:pPr>
      <w:bookmarkStart w:id="70" w:name="_Toc184394314"/>
      <w:r w:rsidRPr="00E5791C">
        <w:rPr>
          <w:caps w:val="0"/>
        </w:rPr>
        <w:t>EGRESO</w:t>
      </w:r>
      <w:bookmarkEnd w:id="70"/>
    </w:p>
    <w:p w14:paraId="3A472ECE" w14:textId="77777777" w:rsidR="00E5791C" w:rsidRPr="00E5791C" w:rsidRDefault="00E5791C" w:rsidP="00E5791C">
      <w:pPr>
        <w:rPr>
          <w:rFonts w:cs="Noto Sans"/>
          <w:bCs/>
          <w:szCs w:val="18"/>
        </w:rPr>
      </w:pPr>
      <w:r w:rsidRPr="00E5791C">
        <w:rPr>
          <w:rFonts w:cs="Noto Sans"/>
          <w:szCs w:val="18"/>
          <w:lang w:val="es-ES_tradnl"/>
        </w:rPr>
        <w:t>En este apartado capta los datos del egreso de</w:t>
      </w:r>
      <w:r w:rsidRPr="00E5791C">
        <w:rPr>
          <w:rFonts w:cs="Noto Sans"/>
          <w:szCs w:val="18"/>
        </w:rPr>
        <w:t xml:space="preserve"> la o el</w:t>
      </w:r>
      <w:r w:rsidRPr="00E5791C">
        <w:rPr>
          <w:rFonts w:cs="Noto Sans"/>
          <w:szCs w:val="18"/>
          <w:lang w:val="es-ES_tradnl"/>
        </w:rPr>
        <w:t xml:space="preserve"> paciente. </w:t>
      </w:r>
      <w:r w:rsidRPr="00E5791C">
        <w:rPr>
          <w:rFonts w:cs="Noto Sans"/>
          <w:bCs/>
          <w:szCs w:val="18"/>
        </w:rPr>
        <w:t>Está conformado por 8 variables</w:t>
      </w:r>
    </w:p>
    <w:p w14:paraId="57DB76C4" w14:textId="77777777" w:rsidR="00E5791C" w:rsidRPr="00E5791C" w:rsidRDefault="00E5791C" w:rsidP="00E5791C">
      <w:pPr>
        <w:pStyle w:val="Prrafodelista"/>
        <w:widowControl w:val="0"/>
        <w:numPr>
          <w:ilvl w:val="1"/>
          <w:numId w:val="34"/>
        </w:numPr>
        <w:spacing w:after="0" w:line="240" w:lineRule="atLeast"/>
        <w:jc w:val="both"/>
        <w:rPr>
          <w:rFonts w:cs="Noto Sans"/>
          <w:szCs w:val="18"/>
        </w:rPr>
      </w:pPr>
      <w:r w:rsidRPr="00E5791C">
        <w:rPr>
          <w:rFonts w:cs="Noto Sans"/>
          <w:szCs w:val="18"/>
        </w:rPr>
        <w:lastRenderedPageBreak/>
        <w:t>Diagnóstico principal</w:t>
      </w:r>
    </w:p>
    <w:p w14:paraId="1968268E" w14:textId="77777777" w:rsidR="00E5791C" w:rsidRPr="00E5791C" w:rsidRDefault="00E5791C" w:rsidP="00E5791C">
      <w:pPr>
        <w:pStyle w:val="Prrafodelista"/>
        <w:widowControl w:val="0"/>
        <w:numPr>
          <w:ilvl w:val="2"/>
          <w:numId w:val="34"/>
        </w:numPr>
        <w:spacing w:after="0" w:line="240" w:lineRule="atLeast"/>
        <w:jc w:val="both"/>
        <w:rPr>
          <w:rFonts w:cs="Noto Sans"/>
          <w:szCs w:val="18"/>
        </w:rPr>
      </w:pPr>
      <w:r w:rsidRPr="00E5791C">
        <w:rPr>
          <w:rFonts w:cs="Noto Sans"/>
          <w:szCs w:val="18"/>
        </w:rPr>
        <w:t>Diabetes Mellitus</w:t>
      </w:r>
    </w:p>
    <w:p w14:paraId="4B9BD7E6" w14:textId="77777777" w:rsidR="00E5791C" w:rsidRPr="00E5791C" w:rsidRDefault="00E5791C" w:rsidP="00E5791C">
      <w:pPr>
        <w:pStyle w:val="Prrafodelista"/>
        <w:widowControl w:val="0"/>
        <w:numPr>
          <w:ilvl w:val="2"/>
          <w:numId w:val="34"/>
        </w:numPr>
        <w:spacing w:after="0" w:line="240" w:lineRule="atLeast"/>
        <w:jc w:val="both"/>
        <w:rPr>
          <w:rFonts w:cs="Noto Sans"/>
          <w:szCs w:val="18"/>
        </w:rPr>
      </w:pPr>
      <w:r w:rsidRPr="00E5791C">
        <w:rPr>
          <w:rFonts w:cs="Noto Sans"/>
          <w:szCs w:val="18"/>
        </w:rPr>
        <w:t>Hipertensión arterial</w:t>
      </w:r>
    </w:p>
    <w:p w14:paraId="34B662E1" w14:textId="77777777" w:rsidR="00E5791C" w:rsidRPr="00E5791C" w:rsidRDefault="00E5791C" w:rsidP="00E5791C">
      <w:pPr>
        <w:pStyle w:val="Prrafodelista"/>
        <w:widowControl w:val="0"/>
        <w:numPr>
          <w:ilvl w:val="2"/>
          <w:numId w:val="34"/>
        </w:numPr>
        <w:spacing w:after="0" w:line="240" w:lineRule="atLeast"/>
        <w:jc w:val="both"/>
        <w:rPr>
          <w:rFonts w:cs="Noto Sans"/>
          <w:szCs w:val="18"/>
        </w:rPr>
      </w:pPr>
      <w:r w:rsidRPr="00E5791C">
        <w:rPr>
          <w:rFonts w:cs="Noto Sans"/>
          <w:szCs w:val="18"/>
        </w:rPr>
        <w:t>EPOC</w:t>
      </w:r>
    </w:p>
    <w:p w14:paraId="53FC20C9" w14:textId="77777777" w:rsidR="00E5791C" w:rsidRPr="00E5791C" w:rsidRDefault="00E5791C" w:rsidP="00E5791C">
      <w:pPr>
        <w:pStyle w:val="Prrafodelista"/>
        <w:widowControl w:val="0"/>
        <w:numPr>
          <w:ilvl w:val="2"/>
          <w:numId w:val="34"/>
        </w:numPr>
        <w:spacing w:after="0" w:line="240" w:lineRule="atLeast"/>
        <w:jc w:val="both"/>
        <w:rPr>
          <w:rFonts w:cs="Noto Sans"/>
          <w:szCs w:val="18"/>
        </w:rPr>
      </w:pPr>
      <w:r w:rsidRPr="00E5791C">
        <w:rPr>
          <w:rFonts w:cs="Noto Sans"/>
          <w:szCs w:val="18"/>
        </w:rPr>
        <w:t>Otro</w:t>
      </w:r>
    </w:p>
    <w:p w14:paraId="0A82B110" w14:textId="77777777" w:rsidR="00E5791C" w:rsidRPr="00E5791C" w:rsidRDefault="00E5791C" w:rsidP="00E5791C">
      <w:pPr>
        <w:pStyle w:val="Prrafodelista"/>
        <w:widowControl w:val="0"/>
        <w:numPr>
          <w:ilvl w:val="1"/>
          <w:numId w:val="34"/>
        </w:numPr>
        <w:spacing w:after="0" w:line="240" w:lineRule="atLeast"/>
        <w:jc w:val="both"/>
        <w:rPr>
          <w:rFonts w:cs="Noto Sans"/>
          <w:szCs w:val="18"/>
        </w:rPr>
      </w:pPr>
      <w:r w:rsidRPr="00E5791C">
        <w:rPr>
          <w:rFonts w:cs="Noto Sans"/>
          <w:szCs w:val="18"/>
        </w:rPr>
        <w:t>Día</w:t>
      </w:r>
    </w:p>
    <w:p w14:paraId="52CF77D2" w14:textId="77777777" w:rsidR="00E5791C" w:rsidRPr="00E5791C" w:rsidRDefault="00E5791C" w:rsidP="00E5791C">
      <w:pPr>
        <w:pStyle w:val="Prrafodelista"/>
        <w:widowControl w:val="0"/>
        <w:numPr>
          <w:ilvl w:val="1"/>
          <w:numId w:val="34"/>
        </w:numPr>
        <w:spacing w:after="0" w:line="240" w:lineRule="atLeast"/>
        <w:jc w:val="both"/>
        <w:rPr>
          <w:rFonts w:cs="Noto Sans"/>
          <w:szCs w:val="18"/>
        </w:rPr>
      </w:pPr>
      <w:r w:rsidRPr="00E5791C">
        <w:rPr>
          <w:rFonts w:cs="Noto Sans"/>
          <w:szCs w:val="18"/>
        </w:rPr>
        <w:t>Motivo</w:t>
      </w:r>
    </w:p>
    <w:p w14:paraId="7C34984A" w14:textId="77777777" w:rsidR="00E5791C" w:rsidRPr="00E5791C" w:rsidRDefault="00E5791C" w:rsidP="00E5791C">
      <w:pPr>
        <w:pStyle w:val="Prrafodelista"/>
        <w:widowControl w:val="0"/>
        <w:numPr>
          <w:ilvl w:val="2"/>
          <w:numId w:val="34"/>
        </w:numPr>
        <w:spacing w:after="0" w:line="240" w:lineRule="atLeast"/>
        <w:jc w:val="both"/>
        <w:rPr>
          <w:rFonts w:cs="Noto Sans"/>
          <w:szCs w:val="18"/>
        </w:rPr>
      </w:pPr>
      <w:r w:rsidRPr="00E5791C">
        <w:rPr>
          <w:rFonts w:cs="Noto Sans"/>
          <w:szCs w:val="18"/>
        </w:rPr>
        <w:t>Curación</w:t>
      </w:r>
    </w:p>
    <w:p w14:paraId="08C34965" w14:textId="77777777" w:rsidR="00E5791C" w:rsidRPr="00E5791C" w:rsidRDefault="00E5791C" w:rsidP="00E5791C">
      <w:pPr>
        <w:pStyle w:val="Prrafodelista"/>
        <w:widowControl w:val="0"/>
        <w:numPr>
          <w:ilvl w:val="2"/>
          <w:numId w:val="34"/>
        </w:numPr>
        <w:spacing w:after="0" w:line="240" w:lineRule="atLeast"/>
        <w:jc w:val="both"/>
        <w:rPr>
          <w:rFonts w:cs="Noto Sans"/>
          <w:szCs w:val="18"/>
        </w:rPr>
      </w:pPr>
      <w:r w:rsidRPr="00E5791C">
        <w:rPr>
          <w:rFonts w:cs="Noto Sans"/>
          <w:szCs w:val="18"/>
        </w:rPr>
        <w:t>Mejoría</w:t>
      </w:r>
    </w:p>
    <w:p w14:paraId="46E35A91" w14:textId="77777777" w:rsidR="00E5791C" w:rsidRPr="00E5791C" w:rsidRDefault="00E5791C" w:rsidP="00E5791C">
      <w:pPr>
        <w:pStyle w:val="Prrafodelista"/>
        <w:widowControl w:val="0"/>
        <w:numPr>
          <w:ilvl w:val="2"/>
          <w:numId w:val="34"/>
        </w:numPr>
        <w:spacing w:after="0" w:line="240" w:lineRule="atLeast"/>
        <w:jc w:val="both"/>
        <w:rPr>
          <w:rFonts w:cs="Noto Sans"/>
          <w:szCs w:val="18"/>
        </w:rPr>
      </w:pPr>
      <w:r w:rsidRPr="00E5791C">
        <w:rPr>
          <w:rFonts w:cs="Noto Sans"/>
          <w:szCs w:val="18"/>
        </w:rPr>
        <w:t>Otra unidad</w:t>
      </w:r>
    </w:p>
    <w:p w14:paraId="1B165355" w14:textId="77777777" w:rsidR="00E5791C" w:rsidRPr="00E5791C" w:rsidRDefault="00E5791C" w:rsidP="00E5791C">
      <w:pPr>
        <w:pStyle w:val="Prrafodelista"/>
        <w:widowControl w:val="0"/>
        <w:numPr>
          <w:ilvl w:val="2"/>
          <w:numId w:val="34"/>
        </w:numPr>
        <w:spacing w:after="0" w:line="240" w:lineRule="atLeast"/>
        <w:jc w:val="both"/>
        <w:rPr>
          <w:rFonts w:cs="Noto Sans"/>
          <w:szCs w:val="18"/>
        </w:rPr>
      </w:pPr>
      <w:r w:rsidRPr="00E5791C">
        <w:rPr>
          <w:rFonts w:cs="Noto Sans"/>
          <w:szCs w:val="18"/>
        </w:rPr>
        <w:t>Voluntario</w:t>
      </w:r>
    </w:p>
    <w:p w14:paraId="42879183" w14:textId="77777777" w:rsidR="00E5791C" w:rsidRPr="00E5791C" w:rsidRDefault="00E5791C" w:rsidP="00E5791C">
      <w:pPr>
        <w:pStyle w:val="Prrafodelista"/>
        <w:widowControl w:val="0"/>
        <w:numPr>
          <w:ilvl w:val="2"/>
          <w:numId w:val="34"/>
        </w:numPr>
        <w:spacing w:after="0" w:line="240" w:lineRule="atLeast"/>
        <w:jc w:val="both"/>
        <w:rPr>
          <w:rFonts w:cs="Noto Sans"/>
          <w:szCs w:val="18"/>
        </w:rPr>
      </w:pPr>
      <w:r w:rsidRPr="00E5791C">
        <w:rPr>
          <w:rFonts w:cs="Noto Sans"/>
          <w:szCs w:val="18"/>
        </w:rPr>
        <w:t>Defunción</w:t>
      </w:r>
    </w:p>
    <w:p w14:paraId="3F16EEF1" w14:textId="65E619D1" w:rsidR="00E5791C" w:rsidRPr="00E5791C" w:rsidRDefault="00E5791C" w:rsidP="00E5791C">
      <w:pPr>
        <w:pStyle w:val="Prrafodelista"/>
        <w:widowControl w:val="0"/>
        <w:numPr>
          <w:ilvl w:val="1"/>
          <w:numId w:val="34"/>
        </w:numPr>
        <w:spacing w:after="0" w:line="240" w:lineRule="atLeast"/>
        <w:jc w:val="both"/>
        <w:rPr>
          <w:rFonts w:cs="Noto Sans"/>
          <w:szCs w:val="18"/>
          <w:lang w:val="es-ES_tradnl"/>
        </w:rPr>
      </w:pPr>
      <w:r w:rsidRPr="00E5791C">
        <w:rPr>
          <w:rFonts w:cs="Noto Sans"/>
          <w:szCs w:val="18"/>
        </w:rPr>
        <w:t>Días estancia</w:t>
      </w:r>
    </w:p>
    <w:p w14:paraId="517A34DA" w14:textId="4C42F45B" w:rsidR="00E5791C" w:rsidRPr="001E5AC4" w:rsidRDefault="00E5791C" w:rsidP="00E5791C">
      <w:pPr>
        <w:pStyle w:val="Ttulo2"/>
      </w:pPr>
      <w:bookmarkStart w:id="71" w:name="_Toc184394315"/>
      <w:r w:rsidRPr="00E5791C">
        <w:rPr>
          <w:caps w:val="0"/>
        </w:rPr>
        <w:t>TOTAL</w:t>
      </w:r>
      <w:bookmarkEnd w:id="71"/>
    </w:p>
    <w:p w14:paraId="278B8A8F" w14:textId="0DC2F96F" w:rsidR="00E5791C" w:rsidRPr="007D289A" w:rsidRDefault="00E5791C" w:rsidP="00E5791C">
      <w:pPr>
        <w:autoSpaceDE w:val="0"/>
        <w:autoSpaceDN w:val="0"/>
        <w:adjustRightInd w:val="0"/>
        <w:spacing w:after="0"/>
        <w:rPr>
          <w:rFonts w:cs="Noto Sans"/>
          <w:szCs w:val="18"/>
        </w:rPr>
      </w:pPr>
      <w:r w:rsidRPr="00E5791C">
        <w:rPr>
          <w:rFonts w:cs="Noto Sans"/>
          <w:szCs w:val="18"/>
          <w:lang w:val="es-ES_tradnl"/>
        </w:rPr>
        <w:t>Al finalizar el mes se obtiene la sumatoria de las columnas para reportar el movimiento de las o los pacientes.</w:t>
      </w:r>
    </w:p>
    <w:p w14:paraId="79D4E2E5" w14:textId="77777777" w:rsidR="00B874C3" w:rsidRDefault="00B874C3">
      <w:pPr>
        <w:spacing w:after="160" w:line="259" w:lineRule="auto"/>
        <w:contextualSpacing w:val="0"/>
        <w:jc w:val="left"/>
      </w:pPr>
      <w:bookmarkStart w:id="72" w:name="_Toc165567583"/>
      <w:bookmarkStart w:id="73" w:name="_Toc182303645"/>
      <w:bookmarkStart w:id="74" w:name="_Toc183445967"/>
      <w:r>
        <w:rPr>
          <w:b/>
          <w:caps/>
        </w:rPr>
        <w:br w:type="page"/>
      </w:r>
    </w:p>
    <w:p w14:paraId="7CC5B3C0" w14:textId="78A82521" w:rsidR="003136A1" w:rsidRPr="00C12FAD" w:rsidRDefault="003136A1" w:rsidP="00E5791C">
      <w:pPr>
        <w:pStyle w:val="Ttulo1"/>
      </w:pPr>
      <w:bookmarkStart w:id="75" w:name="_Toc165567594"/>
      <w:bookmarkStart w:id="76" w:name="_Toc182303656"/>
      <w:bookmarkStart w:id="77" w:name="_Toc183445978"/>
      <w:bookmarkStart w:id="78" w:name="_Toc184394316"/>
      <w:bookmarkEnd w:id="72"/>
      <w:bookmarkEnd w:id="73"/>
      <w:bookmarkEnd w:id="74"/>
      <w:r w:rsidRPr="00C12FAD">
        <w:lastRenderedPageBreak/>
        <w:t xml:space="preserve">Instrucciones de llenado de la Hoja </w:t>
      </w:r>
      <w:r w:rsidR="00E5791C" w:rsidRPr="00E5791C">
        <w:t>DE HOSPITALIZACIÓN, UNIDAD DE CONSULTA EXTERNA (SINBA-SIS-13</w:t>
      </w:r>
      <w:r w:rsidRPr="00C12FAD">
        <w:t>-P)</w:t>
      </w:r>
      <w:bookmarkEnd w:id="75"/>
      <w:bookmarkEnd w:id="76"/>
      <w:bookmarkEnd w:id="77"/>
      <w:bookmarkEnd w:id="78"/>
    </w:p>
    <w:p w14:paraId="478DB8F2" w14:textId="77777777" w:rsidR="003136A1" w:rsidRPr="001E5AC4" w:rsidRDefault="003136A1" w:rsidP="003136A1">
      <w:pPr>
        <w:pStyle w:val="Ttulo2"/>
      </w:pPr>
      <w:bookmarkStart w:id="79" w:name="_Toc165567595"/>
      <w:bookmarkStart w:id="80" w:name="_Toc182303657"/>
      <w:bookmarkStart w:id="81" w:name="_Toc183445979"/>
      <w:bookmarkStart w:id="82" w:name="_Toc184394317"/>
      <w:r w:rsidRPr="001E5AC4">
        <w:t>Instrucciones Generales</w:t>
      </w:r>
      <w:bookmarkEnd w:id="79"/>
      <w:bookmarkEnd w:id="80"/>
      <w:bookmarkEnd w:id="81"/>
      <w:bookmarkEnd w:id="82"/>
    </w:p>
    <w:p w14:paraId="6599A543" w14:textId="77777777" w:rsidR="00E5791C" w:rsidRPr="00E5791C" w:rsidRDefault="00E5791C" w:rsidP="00E5791C">
      <w:pPr>
        <w:pStyle w:val="Prrafodelista"/>
        <w:widowControl w:val="0"/>
        <w:numPr>
          <w:ilvl w:val="0"/>
          <w:numId w:val="40"/>
        </w:numPr>
        <w:spacing w:after="0" w:line="240" w:lineRule="atLeast"/>
        <w:ind w:left="567" w:hanging="283"/>
        <w:jc w:val="both"/>
        <w:rPr>
          <w:rFonts w:cs="Noto Sans"/>
          <w:szCs w:val="18"/>
          <w:lang w:val="es-ES_tradnl"/>
        </w:rPr>
      </w:pPr>
      <w:r w:rsidRPr="00E5791C">
        <w:rPr>
          <w:rFonts w:cs="Noto Sans"/>
          <w:szCs w:val="18"/>
          <w:lang w:val="es-ES_tradnl"/>
        </w:rPr>
        <w:t>La</w:t>
      </w:r>
      <w:r w:rsidRPr="00E5791C">
        <w:rPr>
          <w:rFonts w:cs="Noto Sans"/>
          <w:noProof/>
          <w:szCs w:val="18"/>
          <w:lang w:eastAsia="es-MX"/>
        </w:rPr>
        <w:t xml:space="preserve"> </w:t>
      </w:r>
      <w:r w:rsidRPr="00E5791C">
        <w:rPr>
          <w:rFonts w:cs="Noto Sans"/>
          <w:szCs w:val="18"/>
          <w:lang w:val="es-ES_tradnl"/>
        </w:rPr>
        <w:t xml:space="preserve">Hoja de Hospitalización, unidad de consulta externa debe </w:t>
      </w:r>
      <w:proofErr w:type="spellStart"/>
      <w:r w:rsidRPr="00E5791C">
        <w:rPr>
          <w:rFonts w:cs="Noto Sans"/>
          <w:szCs w:val="18"/>
          <w:lang w:val="es-ES_tradnl"/>
        </w:rPr>
        <w:t>requisitarse</w:t>
      </w:r>
      <w:proofErr w:type="spellEnd"/>
      <w:r w:rsidRPr="00E5791C">
        <w:rPr>
          <w:rFonts w:cs="Noto Sans"/>
          <w:szCs w:val="18"/>
          <w:lang w:val="es-ES_tradnl"/>
        </w:rPr>
        <w:t xml:space="preserve"> al realizar la actividad o presentarse el evento.</w:t>
      </w:r>
    </w:p>
    <w:p w14:paraId="5265FADE" w14:textId="77777777" w:rsidR="00E5791C" w:rsidRPr="00E5791C" w:rsidRDefault="00E5791C" w:rsidP="00E5791C">
      <w:pPr>
        <w:pStyle w:val="Prrafodelista"/>
        <w:widowControl w:val="0"/>
        <w:numPr>
          <w:ilvl w:val="0"/>
          <w:numId w:val="40"/>
        </w:numPr>
        <w:spacing w:after="0" w:line="240" w:lineRule="atLeast"/>
        <w:ind w:left="567" w:hanging="283"/>
        <w:jc w:val="both"/>
        <w:rPr>
          <w:rFonts w:cs="Noto Sans"/>
          <w:szCs w:val="18"/>
          <w:lang w:val="es-ES_tradnl"/>
        </w:rPr>
      </w:pPr>
      <w:r w:rsidRPr="00E5791C">
        <w:rPr>
          <w:rFonts w:cs="Noto Sans"/>
          <w:szCs w:val="18"/>
          <w:lang w:val="es-ES_tradnl"/>
        </w:rPr>
        <w:t>En las celdas abiertas se debe escribir sin abreviaturas, con letra de molde, clara y legible.</w:t>
      </w:r>
    </w:p>
    <w:p w14:paraId="2D55F655" w14:textId="77777777" w:rsidR="00E5791C" w:rsidRPr="00E5791C" w:rsidRDefault="00E5791C" w:rsidP="00E5791C">
      <w:pPr>
        <w:pStyle w:val="Prrafodelista"/>
        <w:widowControl w:val="0"/>
        <w:numPr>
          <w:ilvl w:val="0"/>
          <w:numId w:val="40"/>
        </w:numPr>
        <w:spacing w:after="0" w:line="240" w:lineRule="atLeast"/>
        <w:ind w:left="567" w:hanging="283"/>
        <w:jc w:val="both"/>
        <w:rPr>
          <w:rFonts w:cs="Noto Sans"/>
          <w:szCs w:val="18"/>
          <w:lang w:val="es-ES_tradnl"/>
        </w:rPr>
      </w:pPr>
      <w:r w:rsidRPr="00E5791C">
        <w:rPr>
          <w:rFonts w:cs="Noto Sans"/>
          <w:szCs w:val="18"/>
          <w:lang w:val="es-ES_tradnl"/>
        </w:rPr>
        <w:t>Para las respuestas en que se requiera anotar números (fecha, edad, etc.) debe usarse números arábigos (0, 1, 2, …, 9).</w:t>
      </w:r>
    </w:p>
    <w:p w14:paraId="55D7F2FE" w14:textId="77777777" w:rsidR="00E5791C" w:rsidRPr="00E5791C" w:rsidRDefault="00E5791C" w:rsidP="00E5791C">
      <w:pPr>
        <w:pStyle w:val="Prrafodelista"/>
        <w:widowControl w:val="0"/>
        <w:numPr>
          <w:ilvl w:val="0"/>
          <w:numId w:val="40"/>
        </w:numPr>
        <w:spacing w:after="0" w:line="240" w:lineRule="atLeast"/>
        <w:ind w:left="567" w:hanging="283"/>
        <w:jc w:val="both"/>
        <w:rPr>
          <w:rFonts w:cs="Noto Sans"/>
          <w:szCs w:val="18"/>
          <w:lang w:val="es-ES"/>
        </w:rPr>
      </w:pPr>
      <w:r w:rsidRPr="00E5791C">
        <w:rPr>
          <w:rFonts w:cs="Noto Sans"/>
          <w:szCs w:val="18"/>
          <w:lang w:val="es-ES"/>
        </w:rPr>
        <w:t>La persona que llene la Hoja de Hospitalización es la responsable de su contenido, por lo que se recomienda llenarlo cuidadosamente, plasmando información completa y veraz.</w:t>
      </w:r>
    </w:p>
    <w:p w14:paraId="1CF5D4E5" w14:textId="5891EB7D" w:rsidR="003136A1" w:rsidRPr="00E5791C" w:rsidRDefault="00E5791C" w:rsidP="00E5791C">
      <w:pPr>
        <w:pStyle w:val="Prrafodelista"/>
        <w:widowControl w:val="0"/>
        <w:numPr>
          <w:ilvl w:val="0"/>
          <w:numId w:val="40"/>
        </w:numPr>
        <w:spacing w:after="0" w:line="240" w:lineRule="atLeast"/>
        <w:ind w:left="567" w:hanging="283"/>
        <w:jc w:val="both"/>
        <w:rPr>
          <w:rFonts w:cs="Noto Sans"/>
          <w:szCs w:val="18"/>
        </w:rPr>
      </w:pPr>
      <w:r w:rsidRPr="00E5791C">
        <w:rPr>
          <w:rFonts w:cs="Noto Sans"/>
          <w:szCs w:val="18"/>
          <w:lang w:val="es-ES"/>
        </w:rPr>
        <w:t>Para</w:t>
      </w:r>
      <w:r w:rsidRPr="00E5791C">
        <w:rPr>
          <w:rFonts w:cs="Noto Sans"/>
          <w:szCs w:val="18"/>
          <w:lang w:val="es-ES_tradnl"/>
        </w:rPr>
        <w:t xml:space="preserve"> el llenado de la Hoja de Hospitalización, debe escribir con tinta, letra de molde, utilizar únicamente bolígrafo, no usar plumas con tinta de gel, pluma fuente, plumón o similares, debido a que los trazos pierden claridad y este tipo de tintas tienden a desaparecer con el tiempo. Esta instrucción no aplica para la fecha de próxima cita o de programación</w:t>
      </w:r>
      <w:r w:rsidR="003136A1" w:rsidRPr="00E5791C">
        <w:rPr>
          <w:rFonts w:cs="Noto Sans"/>
          <w:szCs w:val="18"/>
        </w:rPr>
        <w:t>.</w:t>
      </w:r>
    </w:p>
    <w:p w14:paraId="1DF510FD" w14:textId="2D745789" w:rsidR="003136A1" w:rsidRPr="001E5AC4" w:rsidRDefault="00E5791C" w:rsidP="00E5791C">
      <w:pPr>
        <w:pStyle w:val="Ttulo2"/>
      </w:pPr>
      <w:bookmarkStart w:id="83" w:name="_Toc184394318"/>
      <w:r w:rsidRPr="00E5791C">
        <w:t>MES Y AÑO</w:t>
      </w:r>
      <w:bookmarkEnd w:id="83"/>
    </w:p>
    <w:p w14:paraId="5D996B70" w14:textId="5F730965" w:rsidR="003136A1" w:rsidRPr="001E5AC4" w:rsidRDefault="00E5791C" w:rsidP="003136A1">
      <w:pPr>
        <w:rPr>
          <w:rFonts w:cs="Noto Sans"/>
          <w:color w:val="000000" w:themeColor="text1"/>
          <w:szCs w:val="18"/>
          <w:lang w:val="es-ES_tradnl"/>
        </w:rPr>
      </w:pPr>
      <w:r w:rsidRPr="00E5791C">
        <w:rPr>
          <w:rFonts w:cs="Noto Sans"/>
          <w:color w:val="000000" w:themeColor="text1"/>
          <w:szCs w:val="18"/>
          <w:lang w:val="es-ES_tradnl"/>
        </w:rPr>
        <w:t>En la parte superior derecha de la forma anote con números arábigos el mes y año de las actividades realizadas en la Hoja de Hospitalización</w:t>
      </w:r>
      <w:r w:rsidR="003136A1" w:rsidRPr="001E5AC4">
        <w:rPr>
          <w:rFonts w:cs="Noto Sans"/>
          <w:color w:val="000000" w:themeColor="text1"/>
          <w:szCs w:val="18"/>
          <w:lang w:val="es-ES_tradnl"/>
        </w:rPr>
        <w:t>.</w:t>
      </w:r>
    </w:p>
    <w:p w14:paraId="69C234B6" w14:textId="6D155D11" w:rsidR="003136A1" w:rsidRPr="001E5AC4" w:rsidRDefault="00E5791C" w:rsidP="00E5791C">
      <w:pPr>
        <w:pStyle w:val="Ttulo2"/>
      </w:pPr>
      <w:bookmarkStart w:id="84" w:name="_Toc184394319"/>
      <w:r w:rsidRPr="00E5791C">
        <w:t>MOVIMIENTO DE PACIENTES</w:t>
      </w:r>
      <w:bookmarkEnd w:id="84"/>
    </w:p>
    <w:p w14:paraId="46A510E6" w14:textId="77777777" w:rsidR="00E5791C" w:rsidRPr="00E5791C" w:rsidRDefault="00E5791C" w:rsidP="00E5791C">
      <w:pPr>
        <w:pStyle w:val="Ttulo3"/>
      </w:pPr>
      <w:bookmarkStart w:id="85" w:name="_Toc184394320"/>
      <w:r w:rsidRPr="00E5791C">
        <w:t>EXISTENCIA DEL MES ANTERIOR:</w:t>
      </w:r>
      <w:bookmarkEnd w:id="85"/>
    </w:p>
    <w:p w14:paraId="7AE11864" w14:textId="64610A56" w:rsidR="00E5791C" w:rsidRPr="00E5791C" w:rsidRDefault="00E5791C" w:rsidP="00E5791C">
      <w:pPr>
        <w:tabs>
          <w:tab w:val="left" w:pos="18653"/>
          <w:tab w:val="left" w:pos="18866"/>
          <w:tab w:val="left" w:pos="19079"/>
          <w:tab w:val="left" w:pos="19292"/>
          <w:tab w:val="left" w:pos="19505"/>
          <w:tab w:val="left" w:pos="19718"/>
        </w:tabs>
        <w:rPr>
          <w:rFonts w:cs="Noto Sans"/>
          <w:szCs w:val="18"/>
        </w:rPr>
      </w:pPr>
      <w:r w:rsidRPr="00E5791C">
        <w:rPr>
          <w:rFonts w:cs="Noto Sans"/>
          <w:szCs w:val="18"/>
        </w:rPr>
        <w:t>Anote el número de pacientes que fueron hospitalizados en el mes anterior y que aún permanecen en la unidad al inicio del mes que reporta.</w:t>
      </w:r>
    </w:p>
    <w:p w14:paraId="454EB647" w14:textId="404E8FA5" w:rsidR="00E5791C" w:rsidRPr="00E5791C" w:rsidRDefault="00E5791C" w:rsidP="00E5791C">
      <w:pPr>
        <w:pStyle w:val="Ttulo3"/>
      </w:pPr>
      <w:bookmarkStart w:id="86" w:name="_Toc184394321"/>
      <w:r w:rsidRPr="00E5791C">
        <w:t>INGRESOS</w:t>
      </w:r>
      <w:bookmarkEnd w:id="86"/>
    </w:p>
    <w:p w14:paraId="40CDE2DE" w14:textId="76FF618E" w:rsidR="00E5791C" w:rsidRPr="00E5791C" w:rsidRDefault="00E5791C" w:rsidP="00E5791C">
      <w:pPr>
        <w:tabs>
          <w:tab w:val="left" w:pos="18653"/>
          <w:tab w:val="left" w:pos="18866"/>
          <w:tab w:val="left" w:pos="19079"/>
          <w:tab w:val="left" w:pos="19292"/>
          <w:tab w:val="left" w:pos="19505"/>
          <w:tab w:val="left" w:pos="19718"/>
        </w:tabs>
        <w:rPr>
          <w:rFonts w:cs="Noto Sans"/>
          <w:szCs w:val="18"/>
        </w:rPr>
      </w:pPr>
      <w:r w:rsidRPr="00E5791C">
        <w:rPr>
          <w:rFonts w:cs="Noto Sans"/>
          <w:szCs w:val="18"/>
        </w:rPr>
        <w:t>Anote el número de las o los pacientes que ingresaron al servicio de hospitalización en el mes que informa.</w:t>
      </w:r>
    </w:p>
    <w:p w14:paraId="35853D49" w14:textId="77777777" w:rsidR="00E5791C" w:rsidRPr="00E5791C" w:rsidRDefault="00E5791C" w:rsidP="00E5791C">
      <w:pPr>
        <w:pStyle w:val="Ttulo3"/>
      </w:pPr>
      <w:bookmarkStart w:id="87" w:name="_Toc184394322"/>
      <w:r w:rsidRPr="00E5791C">
        <w:t>EGRESOS</w:t>
      </w:r>
      <w:bookmarkEnd w:id="87"/>
    </w:p>
    <w:p w14:paraId="5DFFA905" w14:textId="610761C0" w:rsidR="00E5791C" w:rsidRPr="00E5791C" w:rsidRDefault="00E5791C" w:rsidP="00E5791C">
      <w:pPr>
        <w:tabs>
          <w:tab w:val="left" w:pos="18653"/>
          <w:tab w:val="left" w:pos="18866"/>
          <w:tab w:val="left" w:pos="19079"/>
          <w:tab w:val="left" w:pos="19292"/>
          <w:tab w:val="left" w:pos="19505"/>
          <w:tab w:val="left" w:pos="19718"/>
        </w:tabs>
        <w:rPr>
          <w:rFonts w:cs="Noto Sans"/>
          <w:szCs w:val="18"/>
        </w:rPr>
      </w:pPr>
      <w:r w:rsidRPr="00E5791C">
        <w:rPr>
          <w:rFonts w:cs="Noto Sans"/>
          <w:szCs w:val="18"/>
        </w:rPr>
        <w:t>Anote el número de las o los pacientes egresados en el mes que se informa.</w:t>
      </w:r>
    </w:p>
    <w:p w14:paraId="34040B05" w14:textId="77777777" w:rsidR="00E5791C" w:rsidRPr="00E5791C" w:rsidRDefault="00E5791C" w:rsidP="00E5791C">
      <w:pPr>
        <w:pStyle w:val="Ttulo3"/>
      </w:pPr>
      <w:bookmarkStart w:id="88" w:name="_Toc184394323"/>
      <w:r w:rsidRPr="00E5791C">
        <w:lastRenderedPageBreak/>
        <w:t>EXISTENCIA A FIN DE MES</w:t>
      </w:r>
      <w:bookmarkEnd w:id="88"/>
    </w:p>
    <w:p w14:paraId="7AB3C6BC" w14:textId="762A3D71" w:rsidR="00E5791C" w:rsidRPr="00E5791C" w:rsidRDefault="00E5791C" w:rsidP="00E5791C">
      <w:pPr>
        <w:tabs>
          <w:tab w:val="left" w:pos="18653"/>
          <w:tab w:val="left" w:pos="18866"/>
          <w:tab w:val="left" w:pos="19079"/>
          <w:tab w:val="left" w:pos="19292"/>
          <w:tab w:val="left" w:pos="19505"/>
          <w:tab w:val="left" w:pos="19718"/>
        </w:tabs>
        <w:rPr>
          <w:rFonts w:cs="Noto Sans"/>
          <w:szCs w:val="18"/>
        </w:rPr>
      </w:pPr>
      <w:r w:rsidRPr="00E5791C">
        <w:rPr>
          <w:rFonts w:cs="Noto Sans"/>
          <w:szCs w:val="18"/>
        </w:rPr>
        <w:t>Anote el número de las o los pacientes que permanecen hospitalizados hasta el día del mes que se informa.</w:t>
      </w:r>
    </w:p>
    <w:p w14:paraId="5DDC2656" w14:textId="77777777" w:rsidR="00E5791C" w:rsidRPr="00E5791C" w:rsidRDefault="00E5791C" w:rsidP="00E5791C">
      <w:pPr>
        <w:pStyle w:val="Ttulo3"/>
      </w:pPr>
      <w:bookmarkStart w:id="89" w:name="_Toc184394324"/>
      <w:r w:rsidRPr="00E5791C">
        <w:t>DÍAS PACIENTE EN EL MES</w:t>
      </w:r>
      <w:bookmarkEnd w:id="89"/>
    </w:p>
    <w:p w14:paraId="08F93301" w14:textId="61B79DD0" w:rsidR="003136A1" w:rsidRPr="001E5AC4" w:rsidRDefault="00E5791C" w:rsidP="00E5791C">
      <w:pPr>
        <w:rPr>
          <w:rFonts w:cs="Noto Sans"/>
          <w:szCs w:val="18"/>
          <w:lang w:val="es-ES_tradnl"/>
        </w:rPr>
      </w:pPr>
      <w:r w:rsidRPr="00E5791C">
        <w:rPr>
          <w:rFonts w:cs="Noto Sans"/>
          <w:szCs w:val="18"/>
        </w:rPr>
        <w:t>Anote el valor correspondiente, use como fuente la hoja de movimiento diario de pacientes</w:t>
      </w:r>
      <w:r w:rsidR="003136A1" w:rsidRPr="001E5AC4">
        <w:rPr>
          <w:rFonts w:cs="Noto Sans"/>
          <w:szCs w:val="18"/>
          <w:lang w:val="es-ES_tradnl"/>
        </w:rPr>
        <w:t>.</w:t>
      </w:r>
    </w:p>
    <w:p w14:paraId="5B266DF3" w14:textId="50280F1A" w:rsidR="003136A1" w:rsidRPr="001E5AC4" w:rsidRDefault="00E5791C" w:rsidP="00E5791C">
      <w:pPr>
        <w:pStyle w:val="Ttulo2"/>
      </w:pPr>
      <w:bookmarkStart w:id="90" w:name="_Toc184394325"/>
      <w:r w:rsidRPr="00E5791C">
        <w:t>CAMAS CENSABLES EN EL SERVICIO</w:t>
      </w:r>
      <w:bookmarkEnd w:id="90"/>
    </w:p>
    <w:p w14:paraId="562FAD96" w14:textId="6B92C5A5" w:rsidR="003136A1" w:rsidRPr="00E5791C" w:rsidRDefault="00E5791C" w:rsidP="003136A1">
      <w:pPr>
        <w:rPr>
          <w:rFonts w:cs="Noto Sans"/>
          <w:szCs w:val="18"/>
          <w:lang w:val="es-ES_tradnl"/>
        </w:rPr>
      </w:pPr>
      <w:r w:rsidRPr="00E5791C">
        <w:rPr>
          <w:rFonts w:cs="Noto Sans"/>
          <w:szCs w:val="18"/>
        </w:rPr>
        <w:t>Anote el número de camas que cuentan con los recursos de personal, espacio, equipo y material para la atención de pacientes y que en el periodo que se informa están instaladas y en condiciones de uso, independientemente de que estén o no ocupadas</w:t>
      </w:r>
      <w:r w:rsidR="003136A1" w:rsidRPr="00E5791C">
        <w:rPr>
          <w:rFonts w:cs="Noto Sans"/>
          <w:szCs w:val="18"/>
          <w:lang w:val="es-ES_tradnl"/>
        </w:rPr>
        <w:t>.</w:t>
      </w:r>
    </w:p>
    <w:p w14:paraId="7E232A41" w14:textId="57C639C8" w:rsidR="003136A1" w:rsidRPr="001E5AC4" w:rsidRDefault="00E5791C" w:rsidP="00E5791C">
      <w:pPr>
        <w:pStyle w:val="Ttulo2"/>
      </w:pPr>
      <w:bookmarkStart w:id="91" w:name="_Toc165567605"/>
      <w:bookmarkStart w:id="92" w:name="_Toc182303667"/>
      <w:bookmarkStart w:id="93" w:name="_Toc183445989"/>
      <w:bookmarkStart w:id="94" w:name="_Toc184394326"/>
      <w:r w:rsidRPr="00E5791C">
        <w:t>IDENTIFICACIÓN DE LA O EL PACIENTE</w:t>
      </w:r>
      <w:r w:rsidR="003136A1" w:rsidRPr="001E5AC4">
        <w:t>:</w:t>
      </w:r>
      <w:bookmarkEnd w:id="91"/>
      <w:bookmarkEnd w:id="92"/>
      <w:bookmarkEnd w:id="93"/>
      <w:bookmarkEnd w:id="94"/>
    </w:p>
    <w:p w14:paraId="79566111" w14:textId="77777777" w:rsidR="00412B3B" w:rsidRPr="00412B3B" w:rsidRDefault="00412B3B" w:rsidP="00412B3B">
      <w:pPr>
        <w:rPr>
          <w:rFonts w:cs="Noto Sans"/>
          <w:i/>
          <w:iCs/>
          <w:color w:val="auto"/>
          <w:szCs w:val="18"/>
          <w:u w:val="single"/>
          <w:lang w:val="es-ES"/>
        </w:rPr>
      </w:pPr>
      <w:r w:rsidRPr="00412B3B">
        <w:rPr>
          <w:rFonts w:cs="Noto Sans"/>
          <w:b/>
          <w:bCs/>
          <w:i/>
          <w:iCs/>
          <w:color w:val="auto"/>
          <w:szCs w:val="18"/>
          <w:u w:val="single"/>
          <w:lang w:val="es-ES"/>
        </w:rPr>
        <w:t>Nombre(s) Primer Apellido y Segundo Apellido:</w:t>
      </w:r>
    </w:p>
    <w:p w14:paraId="01D6BF1E" w14:textId="77777777" w:rsidR="00412B3B" w:rsidRPr="00412B3B" w:rsidRDefault="00412B3B" w:rsidP="00412B3B">
      <w:pPr>
        <w:rPr>
          <w:rFonts w:cs="Noto Sans"/>
          <w:color w:val="auto"/>
          <w:szCs w:val="18"/>
          <w:lang w:val="es-ES_tradnl"/>
        </w:rPr>
      </w:pPr>
      <w:r w:rsidRPr="00412B3B">
        <w:rPr>
          <w:rFonts w:cs="Noto Sans"/>
          <w:color w:val="auto"/>
          <w:szCs w:val="18"/>
          <w:lang w:val="es-ES_tradnl"/>
        </w:rPr>
        <w:t xml:space="preserve">Anote el nombre completo de la o el paciente: iniciando por el(los) Nombre(s) Primer Apellido y Segundo Apellido, si no cuenta con algún apellido anote “XX” según corresponda; cada uno de sus componentes debe contener al menos dos letras, estos datos son de carácter </w:t>
      </w:r>
      <w:r w:rsidRPr="00412B3B">
        <w:rPr>
          <w:rFonts w:cs="Noto Sans"/>
          <w:b/>
          <w:color w:val="auto"/>
          <w:szCs w:val="18"/>
          <w:lang w:val="es-ES_tradnl"/>
        </w:rPr>
        <w:t>obligatorio</w:t>
      </w:r>
      <w:r w:rsidRPr="00412B3B">
        <w:rPr>
          <w:rFonts w:cs="Noto Sans"/>
          <w:color w:val="auto"/>
          <w:szCs w:val="18"/>
          <w:lang w:val="es-ES_tradnl"/>
        </w:rPr>
        <w:t xml:space="preserve"> para ser capturados en el Sistema Automatizado.</w:t>
      </w:r>
    </w:p>
    <w:p w14:paraId="266E91C8"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color w:val="auto"/>
          <w:szCs w:val="18"/>
        </w:rPr>
      </w:pPr>
    </w:p>
    <w:p w14:paraId="7ADB5BC1" w14:textId="77777777" w:rsidR="00412B3B" w:rsidRPr="00412B3B" w:rsidRDefault="00412B3B" w:rsidP="00412B3B">
      <w:pPr>
        <w:rPr>
          <w:rFonts w:cs="Noto Sans"/>
          <w:b/>
          <w:i/>
          <w:color w:val="auto"/>
          <w:szCs w:val="18"/>
          <w:u w:val="single"/>
          <w:lang w:val="es-ES"/>
        </w:rPr>
      </w:pPr>
      <w:r w:rsidRPr="00412B3B">
        <w:rPr>
          <w:rFonts w:cs="Noto Sans"/>
          <w:b/>
          <w:i/>
          <w:color w:val="auto"/>
          <w:szCs w:val="18"/>
          <w:u w:val="single"/>
          <w:lang w:val="es-ES"/>
        </w:rPr>
        <w:t xml:space="preserve">No. de Expediente: </w:t>
      </w:r>
    </w:p>
    <w:p w14:paraId="4C5BF180" w14:textId="77777777" w:rsidR="00412B3B" w:rsidRPr="00412B3B" w:rsidRDefault="00412B3B" w:rsidP="00412B3B">
      <w:pPr>
        <w:rPr>
          <w:rFonts w:cs="Noto Sans"/>
          <w:color w:val="auto"/>
          <w:szCs w:val="18"/>
          <w:lang w:val="es-ES_tradnl"/>
        </w:rPr>
      </w:pPr>
      <w:r w:rsidRPr="00412B3B">
        <w:rPr>
          <w:rFonts w:cs="Noto Sans"/>
          <w:color w:val="auto"/>
          <w:szCs w:val="18"/>
          <w:lang w:val="es-ES_tradnl"/>
        </w:rPr>
        <w:t>Si la o el paciente cuenta con expediente registre el Número correspondiente.</w:t>
      </w:r>
    </w:p>
    <w:p w14:paraId="7E4C9509"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color w:val="auto"/>
          <w:szCs w:val="18"/>
        </w:rPr>
      </w:pPr>
    </w:p>
    <w:p w14:paraId="5AFE7CCB" w14:textId="77777777" w:rsidR="00412B3B" w:rsidRPr="00412B3B" w:rsidRDefault="00412B3B" w:rsidP="00412B3B">
      <w:pPr>
        <w:rPr>
          <w:rFonts w:cs="Noto Sans"/>
          <w:b/>
          <w:i/>
          <w:color w:val="auto"/>
          <w:szCs w:val="18"/>
          <w:u w:val="single"/>
          <w:lang w:val="es-ES"/>
        </w:rPr>
      </w:pPr>
      <w:r w:rsidRPr="00412B3B">
        <w:rPr>
          <w:rFonts w:cs="Noto Sans"/>
          <w:b/>
          <w:i/>
          <w:color w:val="auto"/>
          <w:szCs w:val="18"/>
          <w:u w:val="single"/>
          <w:lang w:val="es-ES"/>
        </w:rPr>
        <w:t>DERECHOHABIENTE:</w:t>
      </w:r>
    </w:p>
    <w:p w14:paraId="700661C4" w14:textId="6FD59D56" w:rsidR="00412B3B" w:rsidRPr="00412B3B" w:rsidRDefault="00412B3B" w:rsidP="00412B3B">
      <w:pPr>
        <w:rPr>
          <w:rFonts w:cs="Noto Sans"/>
          <w:color w:val="auto"/>
          <w:szCs w:val="18"/>
          <w:lang w:val="es-ES_tradnl"/>
        </w:rPr>
      </w:pPr>
      <w:r w:rsidRPr="00412B3B">
        <w:rPr>
          <w:rFonts w:cs="Noto Sans"/>
          <w:color w:val="auto"/>
          <w:szCs w:val="18"/>
          <w:lang w:val="es-ES_tradnl"/>
        </w:rPr>
        <w:t>Marque con un “</w:t>
      </w:r>
      <w:r w:rsidRPr="00412B3B">
        <w:rPr>
          <w:rFonts w:cs="Noto Sans"/>
          <w:b/>
          <w:color w:val="auto"/>
          <w:szCs w:val="18"/>
          <w:lang w:val="es-ES_tradnl"/>
        </w:rPr>
        <w:t>1</w:t>
      </w:r>
      <w:r w:rsidRPr="00412B3B">
        <w:rPr>
          <w:rFonts w:cs="Noto Sans"/>
          <w:color w:val="auto"/>
          <w:szCs w:val="18"/>
          <w:lang w:val="es-ES_tradnl"/>
        </w:rPr>
        <w:t xml:space="preserve">” cuando la o el paciente sea </w:t>
      </w:r>
      <w:r w:rsidRPr="00412B3B">
        <w:rPr>
          <w:rFonts w:cs="Noto Sans"/>
          <w:szCs w:val="18"/>
          <w:lang w:val="es-ES_tradnl"/>
        </w:rPr>
        <w:t xml:space="preserve">beneficiario </w:t>
      </w:r>
      <w:r w:rsidRPr="007F22F1">
        <w:rPr>
          <w:rFonts w:cs="Noto Sans"/>
          <w:color w:val="auto"/>
          <w:szCs w:val="18"/>
          <w:lang w:val="es-ES_tradnl"/>
        </w:rPr>
        <w:t xml:space="preserve">de Servicios de Salud </w:t>
      </w:r>
      <w:r w:rsidRPr="00412B3B">
        <w:rPr>
          <w:rFonts w:cs="Noto Sans"/>
          <w:color w:val="auto"/>
          <w:szCs w:val="18"/>
          <w:lang w:val="es-ES_tradnl"/>
        </w:rPr>
        <w:t>IMSS-BIENESTAR o “</w:t>
      </w:r>
      <w:r w:rsidRPr="00412B3B">
        <w:rPr>
          <w:rFonts w:cs="Noto Sans"/>
          <w:b/>
          <w:color w:val="auto"/>
          <w:szCs w:val="18"/>
          <w:lang w:val="es-ES_tradnl"/>
        </w:rPr>
        <w:t>2</w:t>
      </w:r>
      <w:r w:rsidRPr="00412B3B">
        <w:rPr>
          <w:rFonts w:cs="Noto Sans"/>
          <w:color w:val="auto"/>
          <w:szCs w:val="18"/>
          <w:lang w:val="es-ES_tradnl"/>
        </w:rPr>
        <w:t>” si tiene Otra Derechohabiencia.</w:t>
      </w:r>
    </w:p>
    <w:p w14:paraId="3FE19D3B"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p>
    <w:p w14:paraId="4D59B22E" w14:textId="77777777" w:rsidR="00412B3B" w:rsidRPr="00412B3B" w:rsidRDefault="00412B3B" w:rsidP="00412B3B">
      <w:pPr>
        <w:rPr>
          <w:rFonts w:cs="Noto Sans"/>
          <w:b/>
          <w:i/>
          <w:szCs w:val="18"/>
          <w:u w:val="single"/>
          <w:lang w:val="es-ES"/>
        </w:rPr>
      </w:pPr>
      <w:r w:rsidRPr="00412B3B">
        <w:rPr>
          <w:rFonts w:cs="Noto Sans"/>
          <w:b/>
          <w:i/>
          <w:szCs w:val="18"/>
          <w:u w:val="single"/>
          <w:lang w:val="es-ES"/>
        </w:rPr>
        <w:t>EDAD y CLAVE DE LA EDAD:</w:t>
      </w:r>
    </w:p>
    <w:p w14:paraId="05156F13" w14:textId="77777777" w:rsidR="00412B3B" w:rsidRPr="00412B3B" w:rsidRDefault="00412B3B" w:rsidP="00412B3B">
      <w:pPr>
        <w:rPr>
          <w:rFonts w:cs="Noto Sans"/>
          <w:szCs w:val="18"/>
          <w:lang w:val="es-ES_tradnl"/>
        </w:rPr>
      </w:pPr>
      <w:r w:rsidRPr="00412B3B">
        <w:rPr>
          <w:rFonts w:cs="Noto Sans"/>
          <w:szCs w:val="18"/>
          <w:lang w:val="es-ES_tradnl"/>
        </w:rPr>
        <w:t xml:space="preserve">En la primera celda anote con números arábigos según corresponda la edad cumplida de la o el paciente y compleméntelo con la siguiente celda anotando el código de la </w:t>
      </w:r>
      <w:proofErr w:type="gramStart"/>
      <w:r w:rsidRPr="00412B3B">
        <w:rPr>
          <w:rFonts w:cs="Noto Sans"/>
          <w:b/>
          <w:szCs w:val="18"/>
          <w:lang w:val="es-ES_tradnl"/>
        </w:rPr>
        <w:t>1</w:t>
      </w:r>
      <w:r w:rsidRPr="00412B3B">
        <w:rPr>
          <w:rFonts w:cs="Noto Sans"/>
          <w:szCs w:val="18"/>
          <w:lang w:val="es-ES_tradnl"/>
        </w:rPr>
        <w:t>.CLAVE</w:t>
      </w:r>
      <w:proofErr w:type="gramEnd"/>
      <w:r w:rsidRPr="00412B3B">
        <w:rPr>
          <w:rFonts w:cs="Noto Sans"/>
          <w:szCs w:val="18"/>
          <w:lang w:val="es-ES_tradnl"/>
        </w:rPr>
        <w:t xml:space="preserve"> DE EDAD localice la referencia que se encuentra en la parte inferior del formato, para lo cual considere lo siguiente:</w:t>
      </w:r>
    </w:p>
    <w:p w14:paraId="2252CFA5" w14:textId="77777777" w:rsidR="00412B3B" w:rsidRPr="00412B3B" w:rsidRDefault="00412B3B" w:rsidP="00412B3B">
      <w:pPr>
        <w:numPr>
          <w:ilvl w:val="0"/>
          <w:numId w:val="21"/>
        </w:numPr>
        <w:tabs>
          <w:tab w:val="left" w:pos="12960"/>
        </w:tabs>
        <w:spacing w:after="0"/>
        <w:contextualSpacing w:val="0"/>
        <w:rPr>
          <w:rFonts w:cs="Noto Sans"/>
          <w:szCs w:val="18"/>
        </w:rPr>
      </w:pPr>
      <w:r w:rsidRPr="00412B3B">
        <w:rPr>
          <w:rFonts w:cs="Noto Sans"/>
          <w:szCs w:val="18"/>
        </w:rPr>
        <w:t>Para menores de un mes anote el número de días seguido de una “D”. Ejemplo: 25 días, 25 D.</w:t>
      </w:r>
    </w:p>
    <w:p w14:paraId="5DF4B911" w14:textId="77777777" w:rsidR="00412B3B" w:rsidRPr="00412B3B" w:rsidRDefault="00412B3B" w:rsidP="00412B3B">
      <w:pPr>
        <w:numPr>
          <w:ilvl w:val="0"/>
          <w:numId w:val="21"/>
        </w:numPr>
        <w:tabs>
          <w:tab w:val="left" w:pos="12960"/>
        </w:tabs>
        <w:spacing w:after="0"/>
        <w:contextualSpacing w:val="0"/>
        <w:rPr>
          <w:rFonts w:cs="Noto Sans"/>
          <w:szCs w:val="18"/>
        </w:rPr>
      </w:pPr>
      <w:r w:rsidRPr="00412B3B">
        <w:rPr>
          <w:rFonts w:cs="Noto Sans"/>
          <w:szCs w:val="18"/>
        </w:rPr>
        <w:t xml:space="preserve">Para mayores de un mes, pero menores de un año, anote el número de meses seguido de una “M”. Ejemplo: 8 meses, </w:t>
      </w:r>
      <w:smartTag w:uri="urn:schemas-microsoft-com:office:smarttags" w:element="metricconverter">
        <w:smartTagPr>
          <w:attr w:name="ProductID" w:val="8 M"/>
        </w:smartTagPr>
        <w:r w:rsidRPr="00412B3B">
          <w:rPr>
            <w:rFonts w:cs="Noto Sans"/>
            <w:szCs w:val="18"/>
          </w:rPr>
          <w:t>8 M.</w:t>
        </w:r>
      </w:smartTag>
    </w:p>
    <w:p w14:paraId="106CAFFF" w14:textId="4E20710E" w:rsidR="00412B3B" w:rsidRPr="00412B3B" w:rsidRDefault="00412B3B" w:rsidP="00412B3B">
      <w:pPr>
        <w:numPr>
          <w:ilvl w:val="0"/>
          <w:numId w:val="21"/>
        </w:numPr>
        <w:tabs>
          <w:tab w:val="left" w:pos="12960"/>
        </w:tabs>
        <w:spacing w:after="0"/>
        <w:contextualSpacing w:val="0"/>
        <w:rPr>
          <w:rFonts w:cs="Noto Sans"/>
          <w:szCs w:val="18"/>
        </w:rPr>
      </w:pPr>
      <w:r w:rsidRPr="00412B3B">
        <w:rPr>
          <w:rFonts w:cs="Noto Sans"/>
          <w:szCs w:val="18"/>
        </w:rPr>
        <w:t>P</w:t>
      </w:r>
      <w:r w:rsidRPr="00412B3B">
        <w:rPr>
          <w:rFonts w:cs="Noto Sans"/>
          <w:szCs w:val="18"/>
          <w:lang w:val="es-ES"/>
        </w:rPr>
        <w:t xml:space="preserve">ara pacientes mayores de un año </w:t>
      </w:r>
      <w:r w:rsidRPr="00412B3B">
        <w:rPr>
          <w:rFonts w:cs="Noto Sans"/>
          <w:szCs w:val="18"/>
        </w:rPr>
        <w:t>anote con números arábig</w:t>
      </w:r>
      <w:r>
        <w:rPr>
          <w:rFonts w:cs="Noto Sans"/>
          <w:szCs w:val="18"/>
        </w:rPr>
        <w:t>os la edad en años cumplidos de</w:t>
      </w:r>
      <w:r w:rsidRPr="00412B3B">
        <w:rPr>
          <w:rFonts w:cs="Noto Sans"/>
          <w:szCs w:val="18"/>
        </w:rPr>
        <w:t xml:space="preserve"> los pacientes a partir del primer año de edad. Ejemplo: 5 años, 5 A.</w:t>
      </w:r>
    </w:p>
    <w:p w14:paraId="34A895EA" w14:textId="77777777" w:rsidR="00412B3B" w:rsidRPr="00412B3B" w:rsidRDefault="00412B3B" w:rsidP="00412B3B">
      <w:pPr>
        <w:rPr>
          <w:rFonts w:cs="Noto Sans"/>
          <w:szCs w:val="18"/>
          <w:lang w:val="es-ES_tradnl"/>
        </w:rPr>
      </w:pPr>
    </w:p>
    <w:p w14:paraId="428C0866" w14:textId="77777777" w:rsidR="00412B3B" w:rsidRPr="00412B3B" w:rsidRDefault="00412B3B" w:rsidP="00412B3B">
      <w:pPr>
        <w:rPr>
          <w:rFonts w:cs="Noto Sans"/>
          <w:b/>
          <w:i/>
          <w:szCs w:val="18"/>
          <w:u w:val="single"/>
          <w:lang w:val="es-ES"/>
        </w:rPr>
      </w:pPr>
      <w:r w:rsidRPr="00412B3B">
        <w:rPr>
          <w:rFonts w:cs="Noto Sans"/>
          <w:b/>
          <w:i/>
          <w:szCs w:val="18"/>
          <w:u w:val="single"/>
          <w:lang w:val="es-ES"/>
        </w:rPr>
        <w:t>SEXO:</w:t>
      </w:r>
    </w:p>
    <w:p w14:paraId="1B117D05" w14:textId="112B1B75" w:rsidR="003136A1" w:rsidRPr="001E5AC4" w:rsidRDefault="00412B3B" w:rsidP="00412B3B">
      <w:pPr>
        <w:pStyle w:val="Prrafodelista"/>
        <w:widowControl w:val="0"/>
        <w:numPr>
          <w:ilvl w:val="0"/>
          <w:numId w:val="21"/>
        </w:numPr>
        <w:spacing w:after="0" w:line="240" w:lineRule="atLeast"/>
        <w:jc w:val="both"/>
        <w:rPr>
          <w:rFonts w:cs="Noto Sans"/>
          <w:szCs w:val="18"/>
        </w:rPr>
      </w:pPr>
      <w:r w:rsidRPr="00412B3B">
        <w:rPr>
          <w:rFonts w:cs="Noto Sans"/>
          <w:szCs w:val="18"/>
          <w:lang w:val="es-ES_tradnl"/>
        </w:rPr>
        <w:t xml:space="preserve">Con base en la referencia número </w:t>
      </w:r>
      <w:proofErr w:type="gramStart"/>
      <w:r w:rsidRPr="00412B3B">
        <w:rPr>
          <w:rFonts w:cs="Noto Sans"/>
          <w:b/>
          <w:szCs w:val="18"/>
          <w:lang w:val="es-ES_tradnl"/>
        </w:rPr>
        <w:t>2</w:t>
      </w:r>
      <w:r w:rsidRPr="00412B3B">
        <w:rPr>
          <w:rFonts w:cs="Noto Sans"/>
          <w:szCs w:val="18"/>
          <w:lang w:val="es-ES_tradnl"/>
        </w:rPr>
        <w:t>.SEXO</w:t>
      </w:r>
      <w:proofErr w:type="gramEnd"/>
      <w:r w:rsidRPr="00412B3B">
        <w:rPr>
          <w:rFonts w:cs="Noto Sans"/>
          <w:szCs w:val="18"/>
          <w:lang w:val="es-ES_tradnl"/>
        </w:rPr>
        <w:t xml:space="preserve"> que se encuentra en la parte inferior del formato, anote la clave que corresponda al sexo según condición biológica de nacimiento de la o el paciente: </w:t>
      </w:r>
      <w:r w:rsidRPr="00412B3B">
        <w:rPr>
          <w:rFonts w:cs="Noto Sans"/>
          <w:b/>
          <w:szCs w:val="18"/>
          <w:lang w:val="es-ES_tradnl"/>
        </w:rPr>
        <w:t>1</w:t>
      </w:r>
      <w:r w:rsidRPr="00412B3B">
        <w:rPr>
          <w:rFonts w:cs="Noto Sans"/>
          <w:szCs w:val="18"/>
          <w:lang w:val="es-ES_tradnl"/>
        </w:rPr>
        <w:t xml:space="preserve">.HOMBRE </w:t>
      </w:r>
      <w:proofErr w:type="spellStart"/>
      <w:r w:rsidRPr="00412B3B">
        <w:rPr>
          <w:rFonts w:cs="Noto Sans"/>
          <w:szCs w:val="18"/>
          <w:lang w:val="es-ES_tradnl"/>
        </w:rPr>
        <w:t>ó</w:t>
      </w:r>
      <w:proofErr w:type="spellEnd"/>
      <w:r w:rsidRPr="00412B3B">
        <w:rPr>
          <w:rFonts w:cs="Noto Sans"/>
          <w:szCs w:val="18"/>
          <w:lang w:val="es-ES_tradnl"/>
        </w:rPr>
        <w:t xml:space="preserve"> </w:t>
      </w:r>
      <w:r w:rsidRPr="00412B3B">
        <w:rPr>
          <w:rFonts w:cs="Noto Sans"/>
          <w:b/>
          <w:szCs w:val="18"/>
          <w:lang w:val="es-ES_tradnl"/>
        </w:rPr>
        <w:t>2</w:t>
      </w:r>
      <w:r w:rsidRPr="00412B3B">
        <w:rPr>
          <w:rFonts w:cs="Noto Sans"/>
          <w:szCs w:val="18"/>
          <w:lang w:val="es-ES_tradnl"/>
        </w:rPr>
        <w:t>.MUJER</w:t>
      </w:r>
      <w:r w:rsidR="003136A1" w:rsidRPr="001E5AC4">
        <w:rPr>
          <w:rFonts w:cs="Noto Sans"/>
          <w:szCs w:val="18"/>
        </w:rPr>
        <w:t>.</w:t>
      </w:r>
    </w:p>
    <w:p w14:paraId="08F5E4FD" w14:textId="52A11D1C" w:rsidR="003136A1" w:rsidRPr="001E5AC4" w:rsidRDefault="00412B3B" w:rsidP="00412B3B">
      <w:pPr>
        <w:pStyle w:val="Ttulo2"/>
      </w:pPr>
      <w:bookmarkStart w:id="95" w:name="_Toc184394327"/>
      <w:r w:rsidRPr="00412B3B">
        <w:lastRenderedPageBreak/>
        <w:t>INGRESO</w:t>
      </w:r>
      <w:bookmarkEnd w:id="95"/>
    </w:p>
    <w:p w14:paraId="43AF4D9F" w14:textId="77777777" w:rsidR="00412B3B" w:rsidRPr="00412B3B" w:rsidRDefault="00412B3B" w:rsidP="00412B3B">
      <w:pPr>
        <w:rPr>
          <w:rFonts w:cs="Noto Sans"/>
          <w:b/>
          <w:i/>
          <w:szCs w:val="18"/>
          <w:u w:val="single"/>
          <w:lang w:val="es-ES"/>
        </w:rPr>
      </w:pPr>
      <w:r w:rsidRPr="00412B3B">
        <w:rPr>
          <w:rFonts w:cs="Noto Sans"/>
          <w:b/>
          <w:i/>
          <w:szCs w:val="18"/>
          <w:u w:val="single"/>
          <w:lang w:val="es-ES"/>
        </w:rPr>
        <w:t>PRIMERA VEZ O REINGRESO</w:t>
      </w:r>
    </w:p>
    <w:p w14:paraId="3741B4C3"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r w:rsidRPr="00412B3B">
        <w:rPr>
          <w:rFonts w:cs="Noto Sans"/>
          <w:bCs/>
          <w:szCs w:val="18"/>
        </w:rPr>
        <w:t>Marque con una "X" en la columna que corresponda si es la primera vez que se hospitaliza al paciente por la principal afección a atender, si ya había sido atendido previamente por la misma afección principal seleccione y marque como Reingreso.</w:t>
      </w:r>
    </w:p>
    <w:p w14:paraId="6EC07B2C"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p>
    <w:p w14:paraId="69423B1F" w14:textId="77777777" w:rsidR="00412B3B" w:rsidRPr="00412B3B" w:rsidRDefault="00412B3B" w:rsidP="00412B3B">
      <w:pPr>
        <w:rPr>
          <w:rFonts w:cs="Noto Sans"/>
          <w:b/>
          <w:i/>
          <w:szCs w:val="18"/>
          <w:u w:val="single"/>
          <w:lang w:val="es-ES"/>
        </w:rPr>
      </w:pPr>
      <w:r w:rsidRPr="00412B3B">
        <w:rPr>
          <w:rFonts w:cs="Noto Sans"/>
          <w:b/>
          <w:i/>
          <w:szCs w:val="18"/>
          <w:u w:val="single"/>
          <w:lang w:val="es-ES"/>
        </w:rPr>
        <w:t>PROGRAMADO O URGENCIA:</w:t>
      </w:r>
    </w:p>
    <w:p w14:paraId="2CE30315"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r w:rsidRPr="00412B3B">
        <w:rPr>
          <w:rFonts w:cs="Noto Sans"/>
          <w:bCs/>
          <w:szCs w:val="18"/>
        </w:rPr>
        <w:t>Marque con una "X" en la columna que corresponda al tipo de ingreso: Programado o Urgencia.</w:t>
      </w:r>
    </w:p>
    <w:p w14:paraId="1BFA08E9"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p>
    <w:p w14:paraId="623482AC"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r w:rsidRPr="00412B3B">
        <w:rPr>
          <w:rFonts w:cs="Noto Sans"/>
          <w:b/>
          <w:i/>
          <w:szCs w:val="18"/>
          <w:u w:val="single"/>
          <w:lang w:val="es-ES"/>
        </w:rPr>
        <w:t>DÍA Y HORA:</w:t>
      </w:r>
    </w:p>
    <w:p w14:paraId="64772C06" w14:textId="1385EAE3" w:rsidR="003136A1" w:rsidRPr="00412B3B" w:rsidRDefault="00412B3B" w:rsidP="00412B3B">
      <w:pPr>
        <w:rPr>
          <w:rFonts w:cs="Noto Sans"/>
          <w:color w:val="000000" w:themeColor="text1"/>
          <w:szCs w:val="18"/>
          <w:lang w:val="es-ES_tradnl"/>
        </w:rPr>
      </w:pPr>
      <w:r w:rsidRPr="00412B3B">
        <w:rPr>
          <w:rFonts w:cs="Noto Sans"/>
          <w:bCs/>
          <w:szCs w:val="18"/>
        </w:rPr>
        <w:t xml:space="preserve">Anote con números arábigos el día del mes y la hora en que ingresó </w:t>
      </w:r>
      <w:r w:rsidRPr="00412B3B">
        <w:rPr>
          <w:rFonts w:cs="Noto Sans"/>
          <w:szCs w:val="18"/>
          <w:lang w:val="es-ES_tradnl"/>
        </w:rPr>
        <w:t>la o</w:t>
      </w:r>
      <w:r w:rsidRPr="00412B3B">
        <w:rPr>
          <w:rFonts w:cs="Noto Sans"/>
          <w:bCs/>
          <w:szCs w:val="18"/>
        </w:rPr>
        <w:t xml:space="preserve"> el paciente</w:t>
      </w:r>
      <w:r w:rsidR="003136A1" w:rsidRPr="00412B3B">
        <w:rPr>
          <w:rFonts w:cs="Noto Sans"/>
          <w:color w:val="000000" w:themeColor="text1"/>
          <w:szCs w:val="18"/>
          <w:lang w:val="es-ES_tradnl"/>
        </w:rPr>
        <w:t>.</w:t>
      </w:r>
    </w:p>
    <w:p w14:paraId="4AE0C383" w14:textId="096D16F8" w:rsidR="003136A1" w:rsidRPr="001E5AC4" w:rsidRDefault="00412B3B" w:rsidP="00412B3B">
      <w:pPr>
        <w:pStyle w:val="Ttulo2"/>
      </w:pPr>
      <w:bookmarkStart w:id="96" w:name="_Toc184394328"/>
      <w:r w:rsidRPr="00412B3B">
        <w:t>HOSPITALIZACIÓN</w:t>
      </w:r>
      <w:bookmarkEnd w:id="96"/>
    </w:p>
    <w:p w14:paraId="4EFDCE2B"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r w:rsidRPr="00412B3B">
        <w:rPr>
          <w:rFonts w:cs="Noto Sans"/>
          <w:b/>
          <w:i/>
          <w:szCs w:val="18"/>
          <w:u w:val="single"/>
          <w:lang w:val="es-ES"/>
        </w:rPr>
        <w:t>CAMA:</w:t>
      </w:r>
    </w:p>
    <w:p w14:paraId="79DB3863"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r w:rsidRPr="00412B3B">
        <w:rPr>
          <w:rFonts w:cs="Noto Sans"/>
          <w:bCs/>
          <w:szCs w:val="18"/>
        </w:rPr>
        <w:t xml:space="preserve">Anote la identificación de la cama en la que </w:t>
      </w:r>
      <w:r w:rsidRPr="00412B3B">
        <w:rPr>
          <w:rFonts w:cs="Noto Sans"/>
          <w:szCs w:val="18"/>
          <w:lang w:val="es-ES_tradnl"/>
        </w:rPr>
        <w:t>la o</w:t>
      </w:r>
      <w:r w:rsidRPr="00412B3B">
        <w:rPr>
          <w:rFonts w:cs="Noto Sans"/>
          <w:bCs/>
          <w:szCs w:val="18"/>
        </w:rPr>
        <w:t xml:space="preserve"> el paciente fue hospitalizado.</w:t>
      </w:r>
    </w:p>
    <w:p w14:paraId="6A0F15F7"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p>
    <w:p w14:paraId="5FCA8310"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r w:rsidRPr="00412B3B">
        <w:rPr>
          <w:rFonts w:cs="Noto Sans"/>
          <w:b/>
          <w:i/>
          <w:szCs w:val="18"/>
          <w:u w:val="single"/>
          <w:lang w:val="es-ES"/>
        </w:rPr>
        <w:t>INTERVENCIÓN QUIRÚRGICA</w:t>
      </w:r>
      <w:r w:rsidRPr="00412B3B">
        <w:rPr>
          <w:rFonts w:cs="Noto Sans"/>
          <w:bCs/>
          <w:szCs w:val="18"/>
        </w:rPr>
        <w:t>:</w:t>
      </w:r>
    </w:p>
    <w:p w14:paraId="7712F0F3"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p>
    <w:p w14:paraId="2CB288F3"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r w:rsidRPr="00412B3B">
        <w:rPr>
          <w:rFonts w:cs="Noto Sans"/>
          <w:b/>
          <w:i/>
          <w:szCs w:val="18"/>
          <w:u w:val="single"/>
          <w:lang w:val="es-ES"/>
        </w:rPr>
        <w:t>PRINCIPAL:</w:t>
      </w:r>
      <w:r w:rsidRPr="00412B3B">
        <w:rPr>
          <w:rFonts w:cs="Noto Sans"/>
          <w:bCs/>
          <w:szCs w:val="18"/>
        </w:rPr>
        <w:t xml:space="preserve"> </w:t>
      </w:r>
    </w:p>
    <w:p w14:paraId="583C90B1"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r w:rsidRPr="00412B3B">
        <w:rPr>
          <w:rFonts w:cs="Noto Sans"/>
          <w:bCs/>
          <w:szCs w:val="18"/>
        </w:rPr>
        <w:t>Anote el nombre de la intervención quirúrgica practicada a</w:t>
      </w:r>
      <w:r w:rsidRPr="00412B3B">
        <w:rPr>
          <w:rFonts w:cs="Noto Sans"/>
          <w:szCs w:val="18"/>
          <w:lang w:val="es-ES_tradnl"/>
        </w:rPr>
        <w:t xml:space="preserve"> la o el</w:t>
      </w:r>
      <w:r w:rsidRPr="00412B3B">
        <w:rPr>
          <w:rFonts w:cs="Noto Sans"/>
          <w:bCs/>
          <w:szCs w:val="18"/>
        </w:rPr>
        <w:t xml:space="preserve"> paciente, como causa principal para resolver su problema de salud. </w:t>
      </w:r>
    </w:p>
    <w:p w14:paraId="2687BBE8"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p>
    <w:p w14:paraId="40407272" w14:textId="77777777" w:rsidR="00412B3B" w:rsidRPr="00412B3B" w:rsidRDefault="00412B3B" w:rsidP="00412B3B">
      <w:pPr>
        <w:tabs>
          <w:tab w:val="left" w:pos="18653"/>
          <w:tab w:val="left" w:pos="18866"/>
          <w:tab w:val="left" w:pos="19079"/>
          <w:tab w:val="left" w:pos="19292"/>
          <w:tab w:val="left" w:pos="19505"/>
          <w:tab w:val="left" w:pos="19718"/>
        </w:tabs>
        <w:rPr>
          <w:rFonts w:cs="Noto Sans"/>
          <w:b/>
          <w:i/>
          <w:szCs w:val="18"/>
          <w:u w:val="single"/>
          <w:lang w:val="es-ES"/>
        </w:rPr>
      </w:pPr>
      <w:r w:rsidRPr="00412B3B">
        <w:rPr>
          <w:rFonts w:cs="Noto Sans"/>
          <w:b/>
          <w:i/>
          <w:szCs w:val="18"/>
          <w:u w:val="single"/>
          <w:lang w:val="es-ES"/>
        </w:rPr>
        <w:t>PANIFICACIÓN FAMILIAR:</w:t>
      </w:r>
    </w:p>
    <w:p w14:paraId="03735DFA"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r w:rsidRPr="00412B3B">
        <w:rPr>
          <w:rFonts w:cs="Noto Sans"/>
          <w:bCs/>
          <w:szCs w:val="18"/>
        </w:rPr>
        <w:t>Si además de la intervención quirúrgica principal, se realiza dentro del Programa de Panificación Familiar, alguno de los eventos señalados (inserción de DIU, OTB, Vasectomía tradicional), marcar con "X" en el espacio correspondiente.</w:t>
      </w:r>
    </w:p>
    <w:p w14:paraId="7BE8FC22"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p>
    <w:p w14:paraId="6BECFE71" w14:textId="0C1E435C" w:rsidR="003136A1" w:rsidRPr="00412B3B" w:rsidRDefault="00412B3B" w:rsidP="00412B3B">
      <w:pPr>
        <w:rPr>
          <w:rFonts w:cs="Noto Sans"/>
          <w:color w:val="000000" w:themeColor="text1"/>
          <w:szCs w:val="18"/>
        </w:rPr>
      </w:pPr>
      <w:r w:rsidRPr="00412B3B">
        <w:rPr>
          <w:rFonts w:cs="Noto Sans"/>
          <w:bCs/>
          <w:szCs w:val="18"/>
        </w:rPr>
        <w:t>Cuando se realice una oclusión tubaria post-parto o post-aborto, deberá registrarse además en el formato SINBA-SIS-12-P, Hoja de Atención Obstétrica.</w:t>
      </w:r>
    </w:p>
    <w:p w14:paraId="7DEA1A20" w14:textId="2E5B5F60" w:rsidR="003136A1" w:rsidRPr="00412B3B" w:rsidRDefault="00412B3B" w:rsidP="00412B3B">
      <w:pPr>
        <w:pStyle w:val="Ttulo2"/>
        <w:rPr>
          <w:rFonts w:cs="Noto Sans"/>
        </w:rPr>
      </w:pPr>
      <w:bookmarkStart w:id="97" w:name="_Toc165567609"/>
      <w:bookmarkStart w:id="98" w:name="_Toc182303671"/>
      <w:bookmarkStart w:id="99" w:name="_Toc183445993"/>
      <w:bookmarkStart w:id="100" w:name="_Toc184394329"/>
      <w:r w:rsidRPr="00412B3B">
        <w:rPr>
          <w:rFonts w:cs="Noto Sans"/>
        </w:rPr>
        <w:t>EGRESO</w:t>
      </w:r>
      <w:bookmarkEnd w:id="97"/>
      <w:bookmarkEnd w:id="98"/>
      <w:bookmarkEnd w:id="99"/>
      <w:bookmarkEnd w:id="100"/>
    </w:p>
    <w:p w14:paraId="417BE0AF"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r w:rsidRPr="00412B3B">
        <w:rPr>
          <w:rFonts w:cs="Noto Sans"/>
          <w:b/>
          <w:i/>
          <w:szCs w:val="18"/>
          <w:u w:val="single"/>
          <w:lang w:val="es-ES"/>
        </w:rPr>
        <w:t>DIAGNÓSTICO PRINCIPAL:</w:t>
      </w:r>
    </w:p>
    <w:p w14:paraId="486763E7"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r w:rsidRPr="00412B3B">
        <w:rPr>
          <w:rFonts w:cs="Noto Sans"/>
          <w:bCs/>
          <w:szCs w:val="18"/>
        </w:rPr>
        <w:t>Marque una “X” si la afección principal atendida fue por Diabetes Mellitus, Hipertensión arterial, Enfermedad Pulmonar Obstructiva Crónica (EPOC) o Atención obstétrica; en caso de ser Otro, anote el diagnóstico principal que propició la hospitalización de</w:t>
      </w:r>
      <w:r w:rsidRPr="00412B3B">
        <w:rPr>
          <w:rFonts w:cs="Noto Sans"/>
          <w:szCs w:val="18"/>
          <w:lang w:val="es-ES_tradnl"/>
        </w:rPr>
        <w:t xml:space="preserve"> la o el</w:t>
      </w:r>
      <w:r w:rsidRPr="00412B3B">
        <w:rPr>
          <w:rFonts w:cs="Noto Sans"/>
          <w:bCs/>
          <w:szCs w:val="18"/>
        </w:rPr>
        <w:t xml:space="preserve"> paciente.</w:t>
      </w:r>
    </w:p>
    <w:p w14:paraId="417075F3"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p>
    <w:p w14:paraId="1269CDBC"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r w:rsidRPr="00412B3B">
        <w:rPr>
          <w:rFonts w:cs="Noto Sans"/>
          <w:b/>
          <w:i/>
          <w:szCs w:val="18"/>
          <w:u w:val="single"/>
          <w:lang w:val="es-ES"/>
        </w:rPr>
        <w:t>DÍA:</w:t>
      </w:r>
    </w:p>
    <w:p w14:paraId="000672B4"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r w:rsidRPr="00412B3B">
        <w:rPr>
          <w:rFonts w:cs="Noto Sans"/>
          <w:bCs/>
          <w:szCs w:val="18"/>
        </w:rPr>
        <w:t>Anote con números arábigos el día que ocurrió el egreso.</w:t>
      </w:r>
    </w:p>
    <w:p w14:paraId="126B08DC"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p>
    <w:p w14:paraId="2F3F8C82"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r w:rsidRPr="00412B3B">
        <w:rPr>
          <w:rFonts w:cs="Noto Sans"/>
          <w:b/>
          <w:i/>
          <w:szCs w:val="18"/>
          <w:u w:val="single"/>
          <w:lang w:val="es-ES"/>
        </w:rPr>
        <w:t>MOTIVO:</w:t>
      </w:r>
    </w:p>
    <w:p w14:paraId="33FE1B48"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r w:rsidRPr="00412B3B">
        <w:rPr>
          <w:rFonts w:cs="Noto Sans"/>
          <w:bCs/>
          <w:szCs w:val="18"/>
        </w:rPr>
        <w:t>Marque con "X" el espacio correspondiente al motivo de egreso.</w:t>
      </w:r>
    </w:p>
    <w:p w14:paraId="3669686E"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p>
    <w:p w14:paraId="04D8248C" w14:textId="77777777" w:rsidR="00412B3B" w:rsidRPr="00412B3B" w:rsidRDefault="00412B3B" w:rsidP="00412B3B">
      <w:pPr>
        <w:tabs>
          <w:tab w:val="left" w:pos="18653"/>
          <w:tab w:val="left" w:pos="18866"/>
          <w:tab w:val="left" w:pos="19079"/>
          <w:tab w:val="left" w:pos="19292"/>
          <w:tab w:val="left" w:pos="19505"/>
          <w:tab w:val="left" w:pos="19718"/>
        </w:tabs>
        <w:rPr>
          <w:rFonts w:cs="Noto Sans"/>
          <w:bCs/>
          <w:szCs w:val="18"/>
        </w:rPr>
      </w:pPr>
      <w:r w:rsidRPr="00412B3B">
        <w:rPr>
          <w:rFonts w:cs="Noto Sans"/>
          <w:b/>
          <w:i/>
          <w:szCs w:val="18"/>
          <w:u w:val="single"/>
          <w:lang w:val="es-ES"/>
        </w:rPr>
        <w:lastRenderedPageBreak/>
        <w:t>DÍAS ESTANCIA:</w:t>
      </w:r>
    </w:p>
    <w:p w14:paraId="4643B405" w14:textId="45D47D70" w:rsidR="003136A1" w:rsidRPr="00412B3B" w:rsidRDefault="00412B3B" w:rsidP="00412B3B">
      <w:pPr>
        <w:rPr>
          <w:rFonts w:cs="Noto Sans"/>
          <w:bCs/>
          <w:szCs w:val="18"/>
        </w:rPr>
      </w:pPr>
      <w:r w:rsidRPr="00412B3B">
        <w:rPr>
          <w:rFonts w:cs="Noto Sans"/>
          <w:szCs w:val="18"/>
        </w:rPr>
        <w:t>Anote el total de días estancia, esto es, el periodo transcurrido entre el día de ingreso y el de egreso de</w:t>
      </w:r>
      <w:r w:rsidRPr="00412B3B">
        <w:rPr>
          <w:rFonts w:cs="Noto Sans"/>
          <w:szCs w:val="18"/>
          <w:lang w:val="es-ES"/>
        </w:rPr>
        <w:t xml:space="preserve"> la o el</w:t>
      </w:r>
      <w:r w:rsidRPr="00412B3B">
        <w:rPr>
          <w:rFonts w:cs="Noto Sans"/>
          <w:szCs w:val="18"/>
        </w:rPr>
        <w:t xml:space="preserve"> paciente, tomando en cuenta el día de ingreso, pero no el de egreso. Si el ingreso y el egreso se dan el mismo día, contarlo como uno</w:t>
      </w:r>
      <w:r w:rsidR="003136A1" w:rsidRPr="00412B3B">
        <w:rPr>
          <w:rFonts w:cs="Noto Sans"/>
          <w:bCs/>
          <w:szCs w:val="18"/>
        </w:rPr>
        <w:t>.</w:t>
      </w:r>
    </w:p>
    <w:p w14:paraId="2E5DF138" w14:textId="0FE4A728" w:rsidR="003136A1" w:rsidRPr="001E5AC4" w:rsidRDefault="00412B3B" w:rsidP="00412B3B">
      <w:pPr>
        <w:pStyle w:val="Ttulo2"/>
      </w:pPr>
      <w:bookmarkStart w:id="101" w:name="_Toc184394330"/>
      <w:r w:rsidRPr="00412B3B">
        <w:t>TOTAL</w:t>
      </w:r>
      <w:bookmarkEnd w:id="101"/>
    </w:p>
    <w:p w14:paraId="64FBBD2B" w14:textId="3447807C" w:rsidR="003136A1" w:rsidRPr="001E5AC4" w:rsidRDefault="00412B3B" w:rsidP="003136A1">
      <w:pPr>
        <w:rPr>
          <w:rFonts w:cs="Noto Sans"/>
          <w:color w:val="000000" w:themeColor="text1"/>
          <w:szCs w:val="18"/>
        </w:rPr>
      </w:pPr>
      <w:r w:rsidRPr="00412B3B">
        <w:rPr>
          <w:rFonts w:cs="Noto Sans"/>
          <w:color w:val="000000" w:themeColor="text1"/>
          <w:szCs w:val="18"/>
        </w:rPr>
        <w:t>Finalizando el mes, realice la suma vertical y anote el resultado de las columnas que contengan información</w:t>
      </w:r>
      <w:r w:rsidR="003136A1" w:rsidRPr="001E5AC4">
        <w:rPr>
          <w:rFonts w:cs="Noto Sans"/>
          <w:color w:val="000000" w:themeColor="text1"/>
          <w:szCs w:val="18"/>
        </w:rPr>
        <w:t>.</w:t>
      </w:r>
    </w:p>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7D289A" w:rsidRPr="00E14A2A" w:rsidRDefault="007D289A" w:rsidP="00BB7651">
                            <w:pPr>
                              <w:pStyle w:val="edicion"/>
                              <w:spacing w:line="276" w:lineRule="auto"/>
                              <w:rPr>
                                <w:rFonts w:cs="Noto Sans"/>
                                <w:b/>
                                <w:bCs/>
                              </w:rPr>
                            </w:pPr>
                            <w:r w:rsidRPr="00E14A2A">
                              <w:rPr>
                                <w:rFonts w:cs="Noto Sans"/>
                                <w:b/>
                                <w:bCs/>
                              </w:rPr>
                              <w:t>Gobierno de México</w:t>
                            </w:r>
                          </w:p>
                          <w:p w14:paraId="5DFC6B93" w14:textId="77777777" w:rsidR="007D289A" w:rsidRPr="00E14A2A" w:rsidRDefault="007D289A" w:rsidP="00BB7651">
                            <w:pPr>
                              <w:pStyle w:val="edicion"/>
                              <w:spacing w:line="276" w:lineRule="auto"/>
                              <w:rPr>
                                <w:rFonts w:cs="Noto Sans"/>
                                <w:b/>
                                <w:bCs/>
                              </w:rPr>
                            </w:pPr>
                            <w:r w:rsidRPr="00E14A2A">
                              <w:rPr>
                                <w:rFonts w:cs="Noto Sans"/>
                                <w:b/>
                                <w:bCs/>
                              </w:rPr>
                              <w:t>Secretaría de Salud</w:t>
                            </w:r>
                          </w:p>
                          <w:p w14:paraId="37B7CF3A" w14:textId="77777777" w:rsidR="007D289A" w:rsidRPr="00E14A2A" w:rsidRDefault="007D289A" w:rsidP="00BB7651">
                            <w:pPr>
                              <w:pStyle w:val="edicion"/>
                              <w:spacing w:line="276" w:lineRule="auto"/>
                              <w:rPr>
                                <w:rFonts w:cs="Noto Sans"/>
                                <w:b/>
                                <w:bCs/>
                              </w:rPr>
                            </w:pPr>
                            <w:r w:rsidRPr="00E14A2A">
                              <w:rPr>
                                <w:rFonts w:cs="Noto Sans"/>
                                <w:b/>
                                <w:bCs/>
                              </w:rPr>
                              <w:t>Dirección General de Información en Salud</w:t>
                            </w:r>
                          </w:p>
                          <w:p w14:paraId="3019751E" w14:textId="77777777" w:rsidR="007D289A" w:rsidRPr="00E14A2A" w:rsidRDefault="007D289A" w:rsidP="005014BA">
                            <w:pPr>
                              <w:pStyle w:val="edicion"/>
                              <w:spacing w:after="0"/>
                              <w:rPr>
                                <w:rFonts w:cs="Noto Sans"/>
                                <w:b/>
                                <w:bCs/>
                              </w:rPr>
                            </w:pPr>
                          </w:p>
                          <w:p w14:paraId="177D86F2" w14:textId="77777777" w:rsidR="007D289A" w:rsidRPr="00E14A2A" w:rsidRDefault="007D289A" w:rsidP="005640C8">
                            <w:pPr>
                              <w:pStyle w:val="edicion"/>
                              <w:spacing w:after="0"/>
                              <w:rPr>
                                <w:rFonts w:cs="Noto Sans"/>
                                <w:b/>
                                <w:bCs/>
                              </w:rPr>
                            </w:pPr>
                            <w:r w:rsidRPr="00E14A2A">
                              <w:rPr>
                                <w:rFonts w:cs="Noto Sans"/>
                                <w:b/>
                                <w:bCs/>
                              </w:rPr>
                              <w:t xml:space="preserve">Instructivo de llenado de la </w:t>
                            </w:r>
                          </w:p>
                          <w:p w14:paraId="45AE9E6C" w14:textId="62A0D71F" w:rsidR="007D289A" w:rsidRPr="00E14A2A" w:rsidRDefault="00412B3B" w:rsidP="005640C8">
                            <w:pPr>
                              <w:pStyle w:val="edicion"/>
                              <w:spacing w:after="0"/>
                              <w:rPr>
                                <w:rFonts w:cs="Noto Sans"/>
                                <w:b/>
                                <w:bCs/>
                              </w:rPr>
                            </w:pPr>
                            <w:r w:rsidRPr="00412B3B">
                              <w:rPr>
                                <w:rFonts w:cs="Noto Sans"/>
                                <w:b/>
                                <w:bCs/>
                              </w:rPr>
                              <w:t>Hoja de Hospitalización, en unidad de Consulta externa</w:t>
                            </w:r>
                          </w:p>
                          <w:p w14:paraId="4616C48F" w14:textId="29FA30A5" w:rsidR="007D289A" w:rsidRPr="00E14A2A" w:rsidRDefault="007D289A" w:rsidP="005640C8">
                            <w:pPr>
                              <w:pStyle w:val="edicion"/>
                              <w:spacing w:after="0"/>
                              <w:rPr>
                                <w:rFonts w:cs="Noto Sans"/>
                              </w:rPr>
                            </w:pPr>
                            <w:r w:rsidRPr="00E14A2A">
                              <w:rPr>
                                <w:rFonts w:cs="Noto Sans"/>
                              </w:rPr>
                              <w:t>(SINBA-SIS-1</w:t>
                            </w:r>
                            <w:r w:rsidR="00412B3B">
                              <w:rPr>
                                <w:rFonts w:cs="Noto Sans"/>
                              </w:rPr>
                              <w:t>3</w:t>
                            </w:r>
                            <w:r w:rsidRPr="00E14A2A">
                              <w:rPr>
                                <w:rFonts w:cs="Noto Sans"/>
                              </w:rPr>
                              <w:t>-P)</w:t>
                            </w:r>
                          </w:p>
                          <w:p w14:paraId="59634D31" w14:textId="727F73B1" w:rsidR="007D289A" w:rsidRPr="00E14A2A" w:rsidRDefault="007D289A" w:rsidP="005640C8">
                            <w:pPr>
                              <w:pStyle w:val="edicion"/>
                              <w:spacing w:after="0"/>
                              <w:rPr>
                                <w:rFonts w:cs="Noto Sans"/>
                              </w:rPr>
                            </w:pPr>
                            <w:r w:rsidRPr="00E14A2A">
                              <w:rPr>
                                <w:rFonts w:cs="Noto Sans"/>
                              </w:rPr>
                              <w:t>VERSIÓN 2025</w:t>
                            </w:r>
                          </w:p>
                          <w:p w14:paraId="51952D1D" w14:textId="77777777" w:rsidR="007D289A" w:rsidRPr="00E14A2A" w:rsidRDefault="007D289A" w:rsidP="005014BA">
                            <w:pPr>
                              <w:pStyle w:val="edicion"/>
                              <w:spacing w:after="0"/>
                              <w:rPr>
                                <w:rFonts w:cs="Noto Sans"/>
                              </w:rPr>
                            </w:pPr>
                          </w:p>
                          <w:p w14:paraId="62F082FB" w14:textId="77777777" w:rsidR="007D289A" w:rsidRPr="00E14A2A" w:rsidRDefault="007D289A" w:rsidP="005014BA">
                            <w:pPr>
                              <w:pStyle w:val="edicion"/>
                              <w:spacing w:after="0"/>
                              <w:rPr>
                                <w:rFonts w:cs="Noto Sans"/>
                              </w:rPr>
                            </w:pPr>
                            <w:r w:rsidRPr="00E14A2A">
                              <w:rPr>
                                <w:rFonts w:cs="Noto Sans"/>
                              </w:rPr>
                              <w:t>Sistema Nacional de Información</w:t>
                            </w:r>
                          </w:p>
                          <w:p w14:paraId="3FDDC208" w14:textId="0524A345" w:rsidR="007D289A" w:rsidRPr="00E14A2A" w:rsidRDefault="007D289A" w:rsidP="005014BA">
                            <w:pPr>
                              <w:pStyle w:val="edicion"/>
                              <w:spacing w:after="0"/>
                              <w:rPr>
                                <w:rFonts w:cs="Noto Sans"/>
                              </w:rPr>
                            </w:pPr>
                            <w:r w:rsidRPr="00E14A2A">
                              <w:rPr>
                                <w:rFonts w:cs="Noto Sans"/>
                              </w:rPr>
                              <w:t>Básica en Materia de Salud</w:t>
                            </w:r>
                          </w:p>
                          <w:p w14:paraId="69983BB2" w14:textId="77777777" w:rsidR="007D289A" w:rsidRPr="00E14A2A" w:rsidRDefault="007D289A" w:rsidP="005014BA">
                            <w:pPr>
                              <w:pStyle w:val="edicion"/>
                              <w:spacing w:after="0"/>
                              <w:rPr>
                                <w:rFonts w:cs="Noto Sans"/>
                              </w:rPr>
                            </w:pPr>
                          </w:p>
                          <w:p w14:paraId="3969877F" w14:textId="77777777" w:rsidR="007D289A" w:rsidRPr="00E14A2A" w:rsidRDefault="007D289A" w:rsidP="005014BA">
                            <w:pPr>
                              <w:pStyle w:val="edicion"/>
                              <w:spacing w:after="0"/>
                              <w:rPr>
                                <w:rFonts w:cs="Noto Sans"/>
                              </w:rPr>
                            </w:pPr>
                            <w:r w:rsidRPr="00E14A2A">
                              <w:rPr>
                                <w:rFonts w:cs="Noto Sans"/>
                              </w:rPr>
                              <w:t>Av. Homero No. 213, Col. Chapultepec Morales,</w:t>
                            </w:r>
                          </w:p>
                          <w:p w14:paraId="207FDDC4" w14:textId="4857DCA3" w:rsidR="007D289A" w:rsidRPr="00E14A2A" w:rsidRDefault="007D289A"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7D289A" w:rsidRPr="00E14A2A" w:rsidRDefault="007D289A" w:rsidP="00BB7651">
                      <w:pPr>
                        <w:pStyle w:val="edicion"/>
                        <w:spacing w:line="276" w:lineRule="auto"/>
                        <w:rPr>
                          <w:rFonts w:cs="Noto Sans"/>
                          <w:b/>
                          <w:bCs/>
                        </w:rPr>
                      </w:pPr>
                      <w:r w:rsidRPr="00E14A2A">
                        <w:rPr>
                          <w:rFonts w:cs="Noto Sans"/>
                          <w:b/>
                          <w:bCs/>
                        </w:rPr>
                        <w:t>Gobierno de México</w:t>
                      </w:r>
                    </w:p>
                    <w:p w14:paraId="5DFC6B93" w14:textId="77777777" w:rsidR="007D289A" w:rsidRPr="00E14A2A" w:rsidRDefault="007D289A" w:rsidP="00BB7651">
                      <w:pPr>
                        <w:pStyle w:val="edicion"/>
                        <w:spacing w:line="276" w:lineRule="auto"/>
                        <w:rPr>
                          <w:rFonts w:cs="Noto Sans"/>
                          <w:b/>
                          <w:bCs/>
                        </w:rPr>
                      </w:pPr>
                      <w:r w:rsidRPr="00E14A2A">
                        <w:rPr>
                          <w:rFonts w:cs="Noto Sans"/>
                          <w:b/>
                          <w:bCs/>
                        </w:rPr>
                        <w:t>Secretaría de Salud</w:t>
                      </w:r>
                    </w:p>
                    <w:p w14:paraId="37B7CF3A" w14:textId="77777777" w:rsidR="007D289A" w:rsidRPr="00E14A2A" w:rsidRDefault="007D289A" w:rsidP="00BB7651">
                      <w:pPr>
                        <w:pStyle w:val="edicion"/>
                        <w:spacing w:line="276" w:lineRule="auto"/>
                        <w:rPr>
                          <w:rFonts w:cs="Noto Sans"/>
                          <w:b/>
                          <w:bCs/>
                        </w:rPr>
                      </w:pPr>
                      <w:r w:rsidRPr="00E14A2A">
                        <w:rPr>
                          <w:rFonts w:cs="Noto Sans"/>
                          <w:b/>
                          <w:bCs/>
                        </w:rPr>
                        <w:t>Dirección General de Información en Salud</w:t>
                      </w:r>
                    </w:p>
                    <w:p w14:paraId="3019751E" w14:textId="77777777" w:rsidR="007D289A" w:rsidRPr="00E14A2A" w:rsidRDefault="007D289A" w:rsidP="005014BA">
                      <w:pPr>
                        <w:pStyle w:val="edicion"/>
                        <w:spacing w:after="0"/>
                        <w:rPr>
                          <w:rFonts w:cs="Noto Sans"/>
                          <w:b/>
                          <w:bCs/>
                        </w:rPr>
                      </w:pPr>
                    </w:p>
                    <w:p w14:paraId="177D86F2" w14:textId="77777777" w:rsidR="007D289A" w:rsidRPr="00E14A2A" w:rsidRDefault="007D289A" w:rsidP="005640C8">
                      <w:pPr>
                        <w:pStyle w:val="edicion"/>
                        <w:spacing w:after="0"/>
                        <w:rPr>
                          <w:rFonts w:cs="Noto Sans"/>
                          <w:b/>
                          <w:bCs/>
                        </w:rPr>
                      </w:pPr>
                      <w:r w:rsidRPr="00E14A2A">
                        <w:rPr>
                          <w:rFonts w:cs="Noto Sans"/>
                          <w:b/>
                          <w:bCs/>
                        </w:rPr>
                        <w:t xml:space="preserve">Instructivo de llenado de la </w:t>
                      </w:r>
                    </w:p>
                    <w:p w14:paraId="45AE9E6C" w14:textId="62A0D71F" w:rsidR="007D289A" w:rsidRPr="00E14A2A" w:rsidRDefault="00412B3B" w:rsidP="005640C8">
                      <w:pPr>
                        <w:pStyle w:val="edicion"/>
                        <w:spacing w:after="0"/>
                        <w:rPr>
                          <w:rFonts w:cs="Noto Sans"/>
                          <w:b/>
                          <w:bCs/>
                        </w:rPr>
                      </w:pPr>
                      <w:r w:rsidRPr="00412B3B">
                        <w:rPr>
                          <w:rFonts w:cs="Noto Sans"/>
                          <w:b/>
                          <w:bCs/>
                        </w:rPr>
                        <w:t>Hoja de Hospitalización, en unidad de Consulta externa</w:t>
                      </w:r>
                    </w:p>
                    <w:p w14:paraId="4616C48F" w14:textId="29FA30A5" w:rsidR="007D289A" w:rsidRPr="00E14A2A" w:rsidRDefault="007D289A" w:rsidP="005640C8">
                      <w:pPr>
                        <w:pStyle w:val="edicion"/>
                        <w:spacing w:after="0"/>
                        <w:rPr>
                          <w:rFonts w:cs="Noto Sans"/>
                        </w:rPr>
                      </w:pPr>
                      <w:r w:rsidRPr="00E14A2A">
                        <w:rPr>
                          <w:rFonts w:cs="Noto Sans"/>
                        </w:rPr>
                        <w:t>(SINBA-SIS-1</w:t>
                      </w:r>
                      <w:r w:rsidR="00412B3B">
                        <w:rPr>
                          <w:rFonts w:cs="Noto Sans"/>
                        </w:rPr>
                        <w:t>3</w:t>
                      </w:r>
                      <w:r w:rsidRPr="00E14A2A">
                        <w:rPr>
                          <w:rFonts w:cs="Noto Sans"/>
                        </w:rPr>
                        <w:t>-P)</w:t>
                      </w:r>
                    </w:p>
                    <w:p w14:paraId="59634D31" w14:textId="727F73B1" w:rsidR="007D289A" w:rsidRPr="00E14A2A" w:rsidRDefault="007D289A" w:rsidP="005640C8">
                      <w:pPr>
                        <w:pStyle w:val="edicion"/>
                        <w:spacing w:after="0"/>
                        <w:rPr>
                          <w:rFonts w:cs="Noto Sans"/>
                        </w:rPr>
                      </w:pPr>
                      <w:r w:rsidRPr="00E14A2A">
                        <w:rPr>
                          <w:rFonts w:cs="Noto Sans"/>
                        </w:rPr>
                        <w:t>VERSIÓN 2025</w:t>
                      </w:r>
                    </w:p>
                    <w:p w14:paraId="51952D1D" w14:textId="77777777" w:rsidR="007D289A" w:rsidRPr="00E14A2A" w:rsidRDefault="007D289A" w:rsidP="005014BA">
                      <w:pPr>
                        <w:pStyle w:val="edicion"/>
                        <w:spacing w:after="0"/>
                        <w:rPr>
                          <w:rFonts w:cs="Noto Sans"/>
                        </w:rPr>
                      </w:pPr>
                    </w:p>
                    <w:p w14:paraId="62F082FB" w14:textId="77777777" w:rsidR="007D289A" w:rsidRPr="00E14A2A" w:rsidRDefault="007D289A" w:rsidP="005014BA">
                      <w:pPr>
                        <w:pStyle w:val="edicion"/>
                        <w:spacing w:after="0"/>
                        <w:rPr>
                          <w:rFonts w:cs="Noto Sans"/>
                        </w:rPr>
                      </w:pPr>
                      <w:r w:rsidRPr="00E14A2A">
                        <w:rPr>
                          <w:rFonts w:cs="Noto Sans"/>
                        </w:rPr>
                        <w:t>Sistema Nacional de Información</w:t>
                      </w:r>
                    </w:p>
                    <w:p w14:paraId="3FDDC208" w14:textId="0524A345" w:rsidR="007D289A" w:rsidRPr="00E14A2A" w:rsidRDefault="007D289A" w:rsidP="005014BA">
                      <w:pPr>
                        <w:pStyle w:val="edicion"/>
                        <w:spacing w:after="0"/>
                        <w:rPr>
                          <w:rFonts w:cs="Noto Sans"/>
                        </w:rPr>
                      </w:pPr>
                      <w:r w:rsidRPr="00E14A2A">
                        <w:rPr>
                          <w:rFonts w:cs="Noto Sans"/>
                        </w:rPr>
                        <w:t>Básica en Materia de Salud</w:t>
                      </w:r>
                    </w:p>
                    <w:p w14:paraId="69983BB2" w14:textId="77777777" w:rsidR="007D289A" w:rsidRPr="00E14A2A" w:rsidRDefault="007D289A" w:rsidP="005014BA">
                      <w:pPr>
                        <w:pStyle w:val="edicion"/>
                        <w:spacing w:after="0"/>
                        <w:rPr>
                          <w:rFonts w:cs="Noto Sans"/>
                        </w:rPr>
                      </w:pPr>
                    </w:p>
                    <w:p w14:paraId="3969877F" w14:textId="77777777" w:rsidR="007D289A" w:rsidRPr="00E14A2A" w:rsidRDefault="007D289A" w:rsidP="005014BA">
                      <w:pPr>
                        <w:pStyle w:val="edicion"/>
                        <w:spacing w:after="0"/>
                        <w:rPr>
                          <w:rFonts w:cs="Noto Sans"/>
                        </w:rPr>
                      </w:pPr>
                      <w:r w:rsidRPr="00E14A2A">
                        <w:rPr>
                          <w:rFonts w:cs="Noto Sans"/>
                        </w:rPr>
                        <w:t>Av. Homero No. 213, Col. Chapultepec Morales,</w:t>
                      </w:r>
                    </w:p>
                    <w:p w14:paraId="207FDDC4" w14:textId="4857DCA3" w:rsidR="007D289A" w:rsidRPr="00E14A2A" w:rsidRDefault="007D289A"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A76F59E" w14:textId="77777777" w:rsidR="00771889" w:rsidRDefault="00771889" w:rsidP="007B4FF9">
      <w:pPr>
        <w:spacing w:after="0"/>
      </w:pPr>
      <w:r>
        <w:separator/>
      </w:r>
    </w:p>
  </w:endnote>
  <w:endnote w:type="continuationSeparator" w:id="0">
    <w:p w14:paraId="1DEDA14F" w14:textId="77777777" w:rsidR="00771889" w:rsidRDefault="00771889"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7D289A" w:rsidRPr="008E71E6" w:rsidRDefault="007D289A"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7D289A" w:rsidRPr="003A42D6" w:rsidRDefault="007D289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7D289A" w:rsidRPr="00927646" w:rsidRDefault="007D289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3BA851E9" w:rsidR="007D289A" w:rsidRDefault="007D289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7F22F1">
          <w:rPr>
            <w:noProof/>
            <w:color w:val="B38E5D"/>
          </w:rPr>
          <w:t>20</w:t>
        </w:r>
        <w:r w:rsidRPr="00D330B1">
          <w:rPr>
            <w:color w:val="B38E5D"/>
          </w:rPr>
          <w:fldChar w:fldCharType="end"/>
        </w:r>
      </w:p>
      <w:p w14:paraId="5E5498E7" w14:textId="374DBC86" w:rsidR="007D289A" w:rsidRPr="00D330B1" w:rsidRDefault="007D289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7D289A" w:rsidRDefault="007D289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7D289A" w:rsidRDefault="007D289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053F05B" w14:textId="77777777" w:rsidR="00771889" w:rsidRDefault="00771889" w:rsidP="007B4FF9">
      <w:pPr>
        <w:spacing w:after="0"/>
      </w:pPr>
      <w:r>
        <w:separator/>
      </w:r>
    </w:p>
  </w:footnote>
  <w:footnote w:type="continuationSeparator" w:id="0">
    <w:p w14:paraId="28E3EC8B" w14:textId="77777777" w:rsidR="00771889" w:rsidRDefault="00771889"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7D289A" w:rsidRPr="00927646" w:rsidRDefault="007D289A"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7D289A" w:rsidRPr="00927646" w:rsidRDefault="007D289A" w:rsidP="00C440AC">
    <w:pPr>
      <w:jc w:val="center"/>
      <w:rPr>
        <w:rFonts w:ascii="Montserrat SemiBold" w:hAnsi="Montserrat SemiBold"/>
        <w:noProof/>
        <w:lang w:eastAsia="es-MX"/>
      </w:rPr>
    </w:pPr>
  </w:p>
  <w:p w14:paraId="779EED87" w14:textId="4103E60F" w:rsidR="007D289A" w:rsidRPr="00C440AC" w:rsidRDefault="007D289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7D289A"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7D289A" w:rsidRPr="00DB7D3C" w:rsidRDefault="007D289A"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0A6D2E96" w:rsidR="007D289A" w:rsidRPr="00DB7D3C" w:rsidRDefault="007D289A" w:rsidP="00DB7D3C">
          <w:pPr>
            <w:pStyle w:val="Encabezado"/>
            <w:jc w:val="center"/>
            <w:rPr>
              <w:rFonts w:cs="Noto Sans"/>
              <w:b/>
              <w:bCs/>
              <w:color w:val="000000" w:themeColor="text1"/>
              <w:szCs w:val="20"/>
            </w:rPr>
          </w:pPr>
          <w:r w:rsidRPr="00DB7D3C">
            <w:rPr>
              <w:rFonts w:cs="Noto Sans"/>
              <w:b/>
              <w:bCs/>
              <w:color w:val="000000" w:themeColor="text1"/>
              <w:szCs w:val="20"/>
            </w:rPr>
            <w:t>INSTRUCTIVO DE LLENADO DE LA</w:t>
          </w:r>
          <w:r w:rsidRPr="00DB7D3C">
            <w:rPr>
              <w:rFonts w:cs="Noto Sans"/>
              <w:b/>
              <w:bCs/>
              <w:color w:val="000000" w:themeColor="text1"/>
              <w:szCs w:val="20"/>
            </w:rPr>
            <w:br/>
          </w:r>
          <w:r w:rsidRPr="00FF76CD">
            <w:rPr>
              <w:rFonts w:cs="Noto Sans"/>
              <w:b/>
              <w:bCs/>
              <w:color w:val="000000" w:themeColor="text1"/>
              <w:szCs w:val="20"/>
            </w:rPr>
            <w:t>HOJA DE HOSPITALIZACIÓN</w:t>
          </w:r>
          <w:r>
            <w:rPr>
              <w:rFonts w:cs="Noto Sans"/>
              <w:b/>
              <w:bCs/>
              <w:color w:val="000000" w:themeColor="text1"/>
              <w:szCs w:val="20"/>
            </w:rPr>
            <w:t xml:space="preserve">, EN </w:t>
          </w:r>
          <w:r w:rsidRPr="00FF76CD">
            <w:rPr>
              <w:rFonts w:cs="Noto Sans"/>
              <w:b/>
              <w:bCs/>
              <w:color w:val="000000" w:themeColor="text1"/>
              <w:szCs w:val="20"/>
            </w:rPr>
            <w:t>UNIDAD DE CONSULTA EXTERNA</w:t>
          </w:r>
          <w:r>
            <w:rPr>
              <w:rFonts w:cs="Noto Sans"/>
              <w:b/>
              <w:bCs/>
              <w:color w:val="000000" w:themeColor="text1"/>
              <w:szCs w:val="20"/>
            </w:rPr>
            <w:t xml:space="preserve"> – VERSIÓN 2025</w:t>
          </w:r>
        </w:p>
      </w:tc>
    </w:tr>
    <w:tr w:rsidR="007D289A"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7D289A" w:rsidRPr="00DB7D3C" w:rsidRDefault="007D289A"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7D289A" w:rsidRPr="00DB7D3C" w:rsidRDefault="007D289A"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7D289A" w:rsidRPr="00DB7D3C" w:rsidRDefault="007D289A"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7D289A"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7D289A" w:rsidRPr="00DB7D3C" w:rsidRDefault="007D289A"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55CA28FD" w:rsidR="007D289A" w:rsidRPr="00DB7D3C" w:rsidRDefault="007D289A" w:rsidP="00FF76CD">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noProof/>
              <w:color w:val="000000" w:themeColor="text1"/>
              <w:szCs w:val="18"/>
              <w:lang w:eastAsia="es-MX"/>
            </w:rPr>
            <w:t>SINBA-SIS-1</w:t>
          </w:r>
          <w:r>
            <w:rPr>
              <w:rFonts w:ascii="Noto Sans SemiBold" w:hAnsi="Noto Sans SemiBold" w:cs="Noto Sans SemiBold"/>
              <w:b/>
              <w:bCs/>
              <w:noProof/>
              <w:color w:val="000000" w:themeColor="text1"/>
              <w:szCs w:val="18"/>
              <w:lang w:eastAsia="es-MX"/>
            </w:rPr>
            <w:t>3</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76796AE3" w:rsidR="007D289A" w:rsidRPr="00DB7D3C" w:rsidRDefault="007D289A"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5</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7D289A" w:rsidRPr="00E77602" w:rsidRDefault="007D289A"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7D289A" w:rsidRDefault="007D289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7D289A" w:rsidRPr="00637805" w:rsidRDefault="007D289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07E35"/>
    <w:multiLevelType w:val="hybridMultilevel"/>
    <w:tmpl w:val="F328FE58"/>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DE70DB4"/>
    <w:multiLevelType w:val="hybridMultilevel"/>
    <w:tmpl w:val="ED38FCA8"/>
    <w:lvl w:ilvl="0" w:tplc="79AE9052">
      <w:start w:val="2"/>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0A96174"/>
    <w:multiLevelType w:val="hybridMultilevel"/>
    <w:tmpl w:val="F126F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5" w15:restartNumberingAfterBreak="0">
    <w:nsid w:val="11FA62F0"/>
    <w:multiLevelType w:val="hybridMultilevel"/>
    <w:tmpl w:val="CA84CE5C"/>
    <w:lvl w:ilvl="0" w:tplc="64629BF0">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AC066E7"/>
    <w:multiLevelType w:val="hybridMultilevel"/>
    <w:tmpl w:val="EE860E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1" w15:restartNumberingAfterBreak="0">
    <w:nsid w:val="1D3C3EB8"/>
    <w:multiLevelType w:val="hybridMultilevel"/>
    <w:tmpl w:val="B88C5C90"/>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F5A0443"/>
    <w:multiLevelType w:val="hybridMultilevel"/>
    <w:tmpl w:val="B18AA0FA"/>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5FA22BA"/>
    <w:multiLevelType w:val="hybridMultilevel"/>
    <w:tmpl w:val="D31C7C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7F94375"/>
    <w:multiLevelType w:val="hybridMultilevel"/>
    <w:tmpl w:val="3B220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A680EB0"/>
    <w:multiLevelType w:val="hybridMultilevel"/>
    <w:tmpl w:val="68CA8C2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2CFD1376"/>
    <w:multiLevelType w:val="hybridMultilevel"/>
    <w:tmpl w:val="68C26366"/>
    <w:lvl w:ilvl="0" w:tplc="887EE02E">
      <w:start w:val="4"/>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37184150"/>
    <w:multiLevelType w:val="hybridMultilevel"/>
    <w:tmpl w:val="CE3C783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39512058"/>
    <w:multiLevelType w:val="hybridMultilevel"/>
    <w:tmpl w:val="EECCC64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0" w15:restartNumberingAfterBreak="0">
    <w:nsid w:val="3C583288"/>
    <w:multiLevelType w:val="hybridMultilevel"/>
    <w:tmpl w:val="8B025A82"/>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1"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3F8B06B7"/>
    <w:multiLevelType w:val="hybridMultilevel"/>
    <w:tmpl w:val="838C34B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44732638"/>
    <w:multiLevelType w:val="hybridMultilevel"/>
    <w:tmpl w:val="7360C2F4"/>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8"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5D874553"/>
    <w:multiLevelType w:val="hybridMultilevel"/>
    <w:tmpl w:val="EA287F54"/>
    <w:lvl w:ilvl="0" w:tplc="8532361A">
      <w:start w:val="1"/>
      <w:numFmt w:val="decimal"/>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31" w15:restartNumberingAfterBreak="0">
    <w:nsid w:val="5F395A88"/>
    <w:multiLevelType w:val="multilevel"/>
    <w:tmpl w:val="D318BE2A"/>
    <w:lvl w:ilvl="0">
      <w:start w:val="1"/>
      <w:numFmt w:val="decimal"/>
      <w:pStyle w:val="Ttulo1"/>
      <w:lvlText w:val="%1"/>
      <w:lvlJc w:val="left"/>
      <w:pPr>
        <w:ind w:left="3693"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2" w15:restartNumberingAfterBreak="0">
    <w:nsid w:val="5F9D59E4"/>
    <w:multiLevelType w:val="hybridMultilevel"/>
    <w:tmpl w:val="34B2E13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04A0FE2"/>
    <w:multiLevelType w:val="hybridMultilevel"/>
    <w:tmpl w:val="9FC01024"/>
    <w:lvl w:ilvl="0" w:tplc="89E0F2FC">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707B7143"/>
    <w:multiLevelType w:val="hybridMultilevel"/>
    <w:tmpl w:val="B8FAFD6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7098587E"/>
    <w:multiLevelType w:val="hybridMultilevel"/>
    <w:tmpl w:val="860E5D2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15:restartNumberingAfterBreak="0">
    <w:nsid w:val="7A490970"/>
    <w:multiLevelType w:val="hybridMultilevel"/>
    <w:tmpl w:val="8A80FBD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0" w15:restartNumberingAfterBreak="0">
    <w:nsid w:val="7A974316"/>
    <w:multiLevelType w:val="hybridMultilevel"/>
    <w:tmpl w:val="D50A830A"/>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31"/>
  </w:num>
  <w:num w:numId="2">
    <w:abstractNumId w:val="25"/>
  </w:num>
  <w:num w:numId="3">
    <w:abstractNumId w:val="28"/>
  </w:num>
  <w:num w:numId="4">
    <w:abstractNumId w:val="14"/>
  </w:num>
  <w:num w:numId="5">
    <w:abstractNumId w:val="6"/>
  </w:num>
  <w:num w:numId="6">
    <w:abstractNumId w:val="27"/>
  </w:num>
  <w:num w:numId="7">
    <w:abstractNumId w:val="4"/>
  </w:num>
  <w:num w:numId="8">
    <w:abstractNumId w:val="19"/>
  </w:num>
  <w:num w:numId="9">
    <w:abstractNumId w:val="30"/>
  </w:num>
  <w:num w:numId="10">
    <w:abstractNumId w:val="9"/>
  </w:num>
  <w:num w:numId="11">
    <w:abstractNumId w:val="34"/>
  </w:num>
  <w:num w:numId="12">
    <w:abstractNumId w:val="7"/>
  </w:num>
  <w:num w:numId="13">
    <w:abstractNumId w:val="29"/>
  </w:num>
  <w:num w:numId="14">
    <w:abstractNumId w:val="33"/>
  </w:num>
  <w:num w:numId="15">
    <w:abstractNumId w:val="10"/>
  </w:num>
  <w:num w:numId="16">
    <w:abstractNumId w:val="24"/>
  </w:num>
  <w:num w:numId="17">
    <w:abstractNumId w:val="3"/>
  </w:num>
  <w:num w:numId="18">
    <w:abstractNumId w:val="8"/>
  </w:num>
  <w:num w:numId="19">
    <w:abstractNumId w:val="2"/>
  </w:num>
  <w:num w:numId="20">
    <w:abstractNumId w:val="22"/>
  </w:num>
  <w:num w:numId="21">
    <w:abstractNumId w:val="26"/>
  </w:num>
  <w:num w:numId="22">
    <w:abstractNumId w:val="0"/>
  </w:num>
  <w:num w:numId="23">
    <w:abstractNumId w:val="37"/>
  </w:num>
  <w:num w:numId="24">
    <w:abstractNumId w:val="5"/>
  </w:num>
  <w:num w:numId="25">
    <w:abstractNumId w:val="1"/>
  </w:num>
  <w:num w:numId="26">
    <w:abstractNumId w:val="42"/>
  </w:num>
  <w:num w:numId="27">
    <w:abstractNumId w:val="13"/>
  </w:num>
  <w:num w:numId="28">
    <w:abstractNumId w:val="35"/>
  </w:num>
  <w:num w:numId="29">
    <w:abstractNumId w:val="16"/>
  </w:num>
  <w:num w:numId="30">
    <w:abstractNumId w:val="32"/>
  </w:num>
  <w:num w:numId="31">
    <w:abstractNumId w:val="12"/>
  </w:num>
  <w:num w:numId="32">
    <w:abstractNumId w:val="21"/>
  </w:num>
  <w:num w:numId="33">
    <w:abstractNumId w:val="15"/>
  </w:num>
  <w:num w:numId="34">
    <w:abstractNumId w:val="23"/>
  </w:num>
  <w:num w:numId="35">
    <w:abstractNumId w:val="38"/>
  </w:num>
  <w:num w:numId="36">
    <w:abstractNumId w:val="18"/>
  </w:num>
  <w:num w:numId="37">
    <w:abstractNumId w:val="39"/>
  </w:num>
  <w:num w:numId="38">
    <w:abstractNumId w:val="36"/>
  </w:num>
  <w:num w:numId="39">
    <w:abstractNumId w:val="25"/>
  </w:num>
  <w:num w:numId="40">
    <w:abstractNumId w:val="41"/>
  </w:num>
  <w:num w:numId="41">
    <w:abstractNumId w:val="40"/>
  </w:num>
  <w:num w:numId="42">
    <w:abstractNumId w:val="25"/>
  </w:num>
  <w:num w:numId="43">
    <w:abstractNumId w:val="31"/>
  </w:num>
  <w:num w:numId="44">
    <w:abstractNumId w:val="31"/>
  </w:num>
  <w:num w:numId="45">
    <w:abstractNumId w:val="31"/>
  </w:num>
  <w:num w:numId="46">
    <w:abstractNumId w:val="31"/>
  </w:num>
  <w:num w:numId="47">
    <w:abstractNumId w:val="31"/>
  </w:num>
  <w:num w:numId="48">
    <w:abstractNumId w:val="17"/>
  </w:num>
  <w:num w:numId="49">
    <w:abstractNumId w:val="20"/>
  </w:num>
  <w:num w:numId="50">
    <w:abstractNumId w:val="11"/>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B3B"/>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2ECF"/>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1889"/>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289A"/>
    <w:rsid w:val="007D4363"/>
    <w:rsid w:val="007D7F42"/>
    <w:rsid w:val="007E12C6"/>
    <w:rsid w:val="007E14C7"/>
    <w:rsid w:val="007E3A06"/>
    <w:rsid w:val="007E3C01"/>
    <w:rsid w:val="007E44BF"/>
    <w:rsid w:val="007E4D18"/>
    <w:rsid w:val="007E6025"/>
    <w:rsid w:val="007E6F06"/>
    <w:rsid w:val="007F05E4"/>
    <w:rsid w:val="007F1B12"/>
    <w:rsid w:val="007F22F1"/>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5791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296"/>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5367"/>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 w:val="00FF76CD"/>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metricconverter"/>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ind w:left="432"/>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7D289A"/>
    <w:pPr>
      <w:widowControl w:val="0"/>
      <w:spacing w:after="0" w:line="240" w:lineRule="atLeast"/>
      <w:ind w:left="720" w:hanging="432"/>
      <w:contextualSpacing w:val="0"/>
    </w:pPr>
    <w:rPr>
      <w:rFonts w:ascii="Arial" w:eastAsia="Times New Roman" w:hAnsi="Arial"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B80B86-4F47-4C6B-A8A4-9AC5B99982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23</Pages>
  <Words>4656</Words>
  <Characters>26541</Characters>
  <Application>Microsoft Office Word</Application>
  <DocSecurity>0</DocSecurity>
  <Lines>221</Lines>
  <Paragraphs>62</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31135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6</cp:revision>
  <cp:lastPrinted>2021-02-11T23:26:00Z</cp:lastPrinted>
  <dcterms:created xsi:type="dcterms:W3CDTF">2024-12-05T19:10:00Z</dcterms:created>
  <dcterms:modified xsi:type="dcterms:W3CDTF">2024-12-06T22:19:00Z</dcterms:modified>
  <cp:category/>
</cp:coreProperties>
</file>